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92E2364" w14:textId="77777777" w:rsidR="000F2700" w:rsidRPr="006723DC" w:rsidRDefault="000F2700">
      <w:pPr>
        <w:pageBreakBefore/>
        <w:spacing w:after="28"/>
        <w:rPr>
          <w:b/>
          <w:bCs/>
          <w:sz w:val="28"/>
          <w:szCs w:val="28"/>
        </w:rPr>
      </w:pPr>
    </w:p>
    <w:p w14:paraId="5A1089A5" w14:textId="77777777" w:rsidR="000F2700" w:rsidRPr="006723DC" w:rsidRDefault="000F2700">
      <w:pPr>
        <w:spacing w:after="28"/>
        <w:rPr>
          <w:b/>
          <w:bCs/>
          <w:sz w:val="28"/>
          <w:szCs w:val="28"/>
        </w:rPr>
      </w:pPr>
    </w:p>
    <w:p w14:paraId="477D625F" w14:textId="77777777" w:rsidR="000F2700" w:rsidRPr="006723DC" w:rsidRDefault="00916DD2">
      <w:pPr>
        <w:spacing w:after="28"/>
        <w:rPr>
          <w:b/>
          <w:bCs/>
          <w:sz w:val="28"/>
          <w:szCs w:val="28"/>
        </w:rPr>
      </w:pPr>
      <w:r>
        <w:rPr>
          <w:b/>
          <w:bCs/>
          <w:sz w:val="28"/>
          <w:szCs w:val="28"/>
        </w:rPr>
        <w:t>Offenes Verfahren</w:t>
      </w:r>
      <w:r w:rsidR="002264A4">
        <w:rPr>
          <w:b/>
          <w:bCs/>
          <w:sz w:val="28"/>
          <w:szCs w:val="28"/>
        </w:rPr>
        <w:t xml:space="preserve"> nach GATT/WTO</w:t>
      </w:r>
    </w:p>
    <w:p w14:paraId="3033B1C7" w14:textId="77777777" w:rsidR="000F2700" w:rsidRPr="006723DC" w:rsidRDefault="000F2700">
      <w:pPr>
        <w:spacing w:after="28"/>
        <w:rPr>
          <w:b/>
          <w:bCs/>
          <w:sz w:val="28"/>
          <w:szCs w:val="28"/>
        </w:rPr>
      </w:pPr>
    </w:p>
    <w:p w14:paraId="4A37DBE9" w14:textId="77777777" w:rsidR="000F2700" w:rsidRPr="006723DC" w:rsidRDefault="000F2700">
      <w:pPr>
        <w:spacing w:after="28"/>
        <w:rPr>
          <w:b/>
          <w:bCs/>
          <w:sz w:val="28"/>
          <w:szCs w:val="28"/>
        </w:rPr>
      </w:pPr>
    </w:p>
    <w:p w14:paraId="5BFC5176" w14:textId="77777777" w:rsidR="007658FB" w:rsidRPr="006723DC" w:rsidRDefault="007658FB">
      <w:pPr>
        <w:spacing w:after="28"/>
        <w:rPr>
          <w:b/>
          <w:bCs/>
          <w:sz w:val="28"/>
          <w:szCs w:val="28"/>
        </w:rPr>
      </w:pPr>
    </w:p>
    <w:p w14:paraId="79CDF135" w14:textId="77777777" w:rsidR="000F2700" w:rsidRPr="006723DC" w:rsidRDefault="000F2700">
      <w:pPr>
        <w:spacing w:after="28"/>
        <w:rPr>
          <w:b/>
          <w:bCs/>
          <w:sz w:val="28"/>
          <w:szCs w:val="28"/>
        </w:rPr>
      </w:pPr>
    </w:p>
    <w:p w14:paraId="6CAB7A2F" w14:textId="77777777" w:rsidR="000F2700" w:rsidRPr="006723DC" w:rsidRDefault="000F2700">
      <w:pPr>
        <w:spacing w:after="28"/>
        <w:rPr>
          <w:b/>
          <w:bCs/>
          <w:sz w:val="28"/>
          <w:szCs w:val="28"/>
        </w:rPr>
      </w:pPr>
    </w:p>
    <w:p w14:paraId="097B47B3" w14:textId="77777777" w:rsidR="000F2700" w:rsidRPr="006723DC" w:rsidRDefault="000F2700">
      <w:pPr>
        <w:spacing w:after="28"/>
        <w:rPr>
          <w:b/>
          <w:bCs/>
          <w:sz w:val="28"/>
          <w:szCs w:val="28"/>
        </w:rPr>
      </w:pPr>
    </w:p>
    <w:p w14:paraId="597A63C9" w14:textId="5087374F" w:rsidR="0077727A" w:rsidRPr="00293737" w:rsidRDefault="0077727A" w:rsidP="000F2700">
      <w:pPr>
        <w:pStyle w:val="Textkrper"/>
        <w:spacing w:after="28"/>
        <w:rPr>
          <w:rStyle w:val="Absatz-Standardschriftart2"/>
          <w:b/>
          <w:bCs/>
          <w:kern w:val="0"/>
          <w:sz w:val="44"/>
          <w:szCs w:val="48"/>
        </w:rPr>
      </w:pPr>
      <w:r w:rsidRPr="00293737">
        <w:rPr>
          <w:rStyle w:val="Absatz-Standardschriftart2"/>
          <w:b/>
          <w:bCs/>
          <w:kern w:val="0"/>
          <w:sz w:val="44"/>
          <w:szCs w:val="48"/>
        </w:rPr>
        <w:t xml:space="preserve">Anhang </w:t>
      </w:r>
      <w:r w:rsidR="0020521E" w:rsidRPr="00293737">
        <w:rPr>
          <w:rStyle w:val="Absatz-Standardschriftart2"/>
          <w:b/>
          <w:bCs/>
          <w:kern w:val="0"/>
          <w:sz w:val="44"/>
          <w:szCs w:val="48"/>
        </w:rPr>
        <w:t>8</w:t>
      </w:r>
    </w:p>
    <w:p w14:paraId="4752F3FB" w14:textId="3FF40CDF" w:rsidR="000F2700" w:rsidRPr="00293737" w:rsidRDefault="00F227BA" w:rsidP="000F2700">
      <w:pPr>
        <w:pStyle w:val="Textkrper"/>
        <w:spacing w:after="28"/>
        <w:rPr>
          <w:rStyle w:val="Absatz-Standardschriftart2"/>
          <w:b/>
          <w:bCs/>
          <w:color w:val="000000"/>
          <w:kern w:val="0"/>
          <w:sz w:val="44"/>
          <w:szCs w:val="48"/>
        </w:rPr>
      </w:pPr>
      <w:r w:rsidRPr="00293737">
        <w:rPr>
          <w:rStyle w:val="Absatz-Standardschriftart2"/>
          <w:b/>
          <w:bCs/>
          <w:color w:val="000000"/>
          <w:kern w:val="0"/>
          <w:sz w:val="44"/>
          <w:szCs w:val="48"/>
        </w:rPr>
        <w:t>Vorlage Technischer Bericht</w:t>
      </w:r>
    </w:p>
    <w:p w14:paraId="5466B57B" w14:textId="77777777" w:rsidR="000F2700" w:rsidRPr="00293737" w:rsidRDefault="007B2995">
      <w:pPr>
        <w:spacing w:after="28"/>
        <w:rPr>
          <w:b/>
          <w:sz w:val="44"/>
          <w:szCs w:val="48"/>
        </w:rPr>
      </w:pPr>
      <w:r w:rsidRPr="00293737">
        <w:rPr>
          <w:b/>
          <w:sz w:val="44"/>
          <w:szCs w:val="48"/>
        </w:rPr>
        <w:t>KW Neue Welt Stahlwasserbau und EMSRT</w:t>
      </w:r>
    </w:p>
    <w:p w14:paraId="034D0C99" w14:textId="77777777" w:rsidR="000F2700" w:rsidRPr="006723DC" w:rsidRDefault="000F2700">
      <w:pPr>
        <w:spacing w:after="28"/>
        <w:rPr>
          <w:sz w:val="28"/>
          <w:szCs w:val="28"/>
        </w:rPr>
      </w:pPr>
    </w:p>
    <w:p w14:paraId="3DE9060D" w14:textId="77777777" w:rsidR="000F2700" w:rsidRPr="006723DC" w:rsidRDefault="000F2700">
      <w:pPr>
        <w:spacing w:after="28"/>
        <w:rPr>
          <w:sz w:val="28"/>
          <w:szCs w:val="28"/>
        </w:rPr>
      </w:pPr>
    </w:p>
    <w:p w14:paraId="2F99EA9B" w14:textId="77777777" w:rsidR="000F2700" w:rsidRPr="006723DC" w:rsidRDefault="000F2700" w:rsidP="009C099A">
      <w:pPr>
        <w:pStyle w:val="Textkrper"/>
        <w:spacing w:after="28"/>
        <w:rPr>
          <w:sz w:val="28"/>
          <w:szCs w:val="28"/>
        </w:rPr>
      </w:pPr>
    </w:p>
    <w:p w14:paraId="3ECA0A89" w14:textId="77777777" w:rsidR="000F2700" w:rsidRPr="006723DC" w:rsidRDefault="000F2700" w:rsidP="009C099A">
      <w:pPr>
        <w:pStyle w:val="Textkrper"/>
        <w:spacing w:after="28"/>
        <w:rPr>
          <w:sz w:val="28"/>
          <w:szCs w:val="28"/>
        </w:rPr>
      </w:pPr>
    </w:p>
    <w:p w14:paraId="6802F585" w14:textId="77777777" w:rsidR="000F2700" w:rsidRPr="006723DC" w:rsidRDefault="000F2700" w:rsidP="009C099A">
      <w:pPr>
        <w:pStyle w:val="Textkrper"/>
        <w:spacing w:after="28"/>
        <w:rPr>
          <w:sz w:val="28"/>
          <w:szCs w:val="28"/>
        </w:rPr>
      </w:pPr>
    </w:p>
    <w:p w14:paraId="5491E1A8" w14:textId="77777777" w:rsidR="000F2700" w:rsidRPr="006723DC" w:rsidRDefault="000F2700" w:rsidP="009C099A">
      <w:pPr>
        <w:pStyle w:val="Textkrper"/>
        <w:spacing w:after="28"/>
        <w:rPr>
          <w:sz w:val="28"/>
          <w:szCs w:val="28"/>
        </w:rPr>
      </w:pPr>
    </w:p>
    <w:p w14:paraId="7B8ACAE9" w14:textId="77777777" w:rsidR="000F2700" w:rsidRPr="006723DC" w:rsidRDefault="000F2700" w:rsidP="009C099A">
      <w:pPr>
        <w:pStyle w:val="Textkrper"/>
        <w:spacing w:after="28"/>
        <w:rPr>
          <w:sz w:val="28"/>
          <w:szCs w:val="28"/>
        </w:rPr>
      </w:pPr>
    </w:p>
    <w:p w14:paraId="16974788" w14:textId="77777777" w:rsidR="000F2700" w:rsidRPr="006723DC" w:rsidRDefault="000F2700" w:rsidP="009C099A">
      <w:pPr>
        <w:pStyle w:val="Textkrper"/>
        <w:spacing w:after="28"/>
        <w:rPr>
          <w:sz w:val="28"/>
          <w:szCs w:val="28"/>
        </w:rPr>
      </w:pPr>
    </w:p>
    <w:p w14:paraId="449FDBB0" w14:textId="77777777" w:rsidR="000F2700" w:rsidRPr="006723DC" w:rsidRDefault="000F2700" w:rsidP="009C099A">
      <w:pPr>
        <w:pStyle w:val="Textkrper"/>
        <w:spacing w:after="28"/>
        <w:rPr>
          <w:sz w:val="28"/>
          <w:szCs w:val="28"/>
        </w:rPr>
      </w:pPr>
    </w:p>
    <w:p w14:paraId="43BBBA04" w14:textId="77777777" w:rsidR="000F2700" w:rsidRPr="006723DC" w:rsidRDefault="000F2700" w:rsidP="009C099A">
      <w:pPr>
        <w:pStyle w:val="Textkrper"/>
        <w:spacing w:after="28"/>
        <w:rPr>
          <w:sz w:val="28"/>
          <w:szCs w:val="28"/>
        </w:rPr>
      </w:pPr>
    </w:p>
    <w:p w14:paraId="13DC0572" w14:textId="77777777" w:rsidR="000F2700" w:rsidRPr="006723DC" w:rsidRDefault="000F2700" w:rsidP="009C099A">
      <w:pPr>
        <w:pStyle w:val="Textkrper"/>
        <w:spacing w:after="28"/>
        <w:rPr>
          <w:sz w:val="28"/>
          <w:szCs w:val="28"/>
        </w:rPr>
      </w:pPr>
    </w:p>
    <w:p w14:paraId="7AC99FA8" w14:textId="77777777" w:rsidR="000F2700" w:rsidRPr="006723DC" w:rsidRDefault="000F2700" w:rsidP="009C099A">
      <w:pPr>
        <w:pStyle w:val="Textkrper"/>
        <w:spacing w:after="28"/>
        <w:rPr>
          <w:sz w:val="28"/>
          <w:szCs w:val="28"/>
        </w:rPr>
      </w:pPr>
    </w:p>
    <w:p w14:paraId="23FEE78B" w14:textId="77777777" w:rsidR="000F2700" w:rsidRDefault="000F2700" w:rsidP="009C099A">
      <w:pPr>
        <w:pStyle w:val="Textkrper"/>
        <w:spacing w:after="28"/>
        <w:rPr>
          <w:sz w:val="28"/>
          <w:szCs w:val="28"/>
        </w:rPr>
      </w:pPr>
    </w:p>
    <w:p w14:paraId="05058E8D" w14:textId="77777777" w:rsidR="00CE62CB" w:rsidRPr="006723DC" w:rsidRDefault="00CE62CB" w:rsidP="009C099A">
      <w:pPr>
        <w:pStyle w:val="Textkrper"/>
        <w:spacing w:after="28"/>
        <w:rPr>
          <w:sz w:val="28"/>
          <w:szCs w:val="28"/>
        </w:rPr>
      </w:pPr>
    </w:p>
    <w:tbl>
      <w:tblPr>
        <w:tblW w:w="0" w:type="auto"/>
        <w:tblLayout w:type="fixed"/>
        <w:tblCellMar>
          <w:left w:w="0" w:type="dxa"/>
          <w:right w:w="0" w:type="dxa"/>
        </w:tblCellMar>
        <w:tblLook w:val="0000" w:firstRow="0" w:lastRow="0" w:firstColumn="0" w:lastColumn="0" w:noHBand="0" w:noVBand="0"/>
      </w:tblPr>
      <w:tblGrid>
        <w:gridCol w:w="1590"/>
        <w:gridCol w:w="8025"/>
      </w:tblGrid>
      <w:tr w:rsidR="006723DC" w:rsidRPr="006723DC" w14:paraId="5E094D14" w14:textId="77777777">
        <w:tc>
          <w:tcPr>
            <w:tcW w:w="1590" w:type="dxa"/>
            <w:shd w:val="clear" w:color="auto" w:fill="auto"/>
          </w:tcPr>
          <w:p w14:paraId="413A5C8A" w14:textId="77777777" w:rsidR="000F2700" w:rsidRPr="006723DC" w:rsidRDefault="000F2700">
            <w:pPr>
              <w:pStyle w:val="TableContents"/>
              <w:spacing w:after="28"/>
              <w:rPr>
                <w:szCs w:val="20"/>
              </w:rPr>
            </w:pPr>
          </w:p>
        </w:tc>
        <w:tc>
          <w:tcPr>
            <w:tcW w:w="8025" w:type="dxa"/>
            <w:shd w:val="clear" w:color="auto" w:fill="auto"/>
          </w:tcPr>
          <w:p w14:paraId="76FCDF24" w14:textId="77777777" w:rsidR="000F2700" w:rsidRPr="006723DC" w:rsidRDefault="000F2700">
            <w:pPr>
              <w:pStyle w:val="Textkrper"/>
              <w:spacing w:after="28"/>
            </w:pPr>
          </w:p>
        </w:tc>
      </w:tr>
      <w:tr w:rsidR="006723DC" w:rsidRPr="006723DC" w14:paraId="2BF6CB67" w14:textId="77777777">
        <w:tc>
          <w:tcPr>
            <w:tcW w:w="1590" w:type="dxa"/>
            <w:shd w:val="clear" w:color="auto" w:fill="auto"/>
          </w:tcPr>
          <w:p w14:paraId="25DEF2C6" w14:textId="77777777" w:rsidR="000F2700" w:rsidRPr="006723DC" w:rsidRDefault="000F2700">
            <w:pPr>
              <w:pStyle w:val="TableContents"/>
              <w:spacing w:after="28"/>
              <w:rPr>
                <w:szCs w:val="20"/>
              </w:rPr>
            </w:pPr>
          </w:p>
        </w:tc>
        <w:tc>
          <w:tcPr>
            <w:tcW w:w="8025" w:type="dxa"/>
            <w:shd w:val="clear" w:color="auto" w:fill="auto"/>
          </w:tcPr>
          <w:p w14:paraId="75146F17" w14:textId="77777777" w:rsidR="000F2700" w:rsidRPr="006723DC" w:rsidRDefault="000F2700">
            <w:pPr>
              <w:pStyle w:val="Textkrper"/>
              <w:spacing w:after="28"/>
            </w:pPr>
          </w:p>
        </w:tc>
      </w:tr>
      <w:tr w:rsidR="006723DC" w:rsidRPr="006723DC" w14:paraId="74BAA919" w14:textId="77777777">
        <w:tc>
          <w:tcPr>
            <w:tcW w:w="1590" w:type="dxa"/>
            <w:shd w:val="clear" w:color="auto" w:fill="auto"/>
          </w:tcPr>
          <w:p w14:paraId="35E6069C" w14:textId="77777777" w:rsidR="000F2700" w:rsidRPr="006723DC" w:rsidRDefault="000F2700">
            <w:pPr>
              <w:pStyle w:val="TableContents"/>
              <w:spacing w:after="28"/>
              <w:rPr>
                <w:szCs w:val="20"/>
              </w:rPr>
            </w:pPr>
          </w:p>
        </w:tc>
        <w:tc>
          <w:tcPr>
            <w:tcW w:w="8025" w:type="dxa"/>
            <w:shd w:val="clear" w:color="auto" w:fill="auto"/>
          </w:tcPr>
          <w:p w14:paraId="5498607E" w14:textId="77777777" w:rsidR="000F2700" w:rsidRPr="006723DC" w:rsidRDefault="000F2700">
            <w:pPr>
              <w:pStyle w:val="Textkrper"/>
              <w:spacing w:after="28"/>
            </w:pPr>
          </w:p>
        </w:tc>
      </w:tr>
      <w:tr w:rsidR="006723DC" w:rsidRPr="006723DC" w14:paraId="577A11E8" w14:textId="77777777">
        <w:tc>
          <w:tcPr>
            <w:tcW w:w="1590" w:type="dxa"/>
            <w:shd w:val="clear" w:color="auto" w:fill="auto"/>
          </w:tcPr>
          <w:p w14:paraId="37F6106E" w14:textId="77777777" w:rsidR="000F2700" w:rsidRPr="006723DC" w:rsidRDefault="000F2700">
            <w:pPr>
              <w:pStyle w:val="TableContents"/>
              <w:spacing w:after="28"/>
            </w:pPr>
          </w:p>
        </w:tc>
        <w:tc>
          <w:tcPr>
            <w:tcW w:w="8025" w:type="dxa"/>
            <w:shd w:val="clear" w:color="auto" w:fill="auto"/>
          </w:tcPr>
          <w:p w14:paraId="75E1189C" w14:textId="77777777" w:rsidR="000F2700" w:rsidRPr="006723DC" w:rsidRDefault="000F2700">
            <w:pPr>
              <w:pStyle w:val="TableContents"/>
              <w:spacing w:after="28"/>
            </w:pPr>
          </w:p>
        </w:tc>
      </w:tr>
      <w:tr w:rsidR="006723DC" w:rsidRPr="006723DC" w14:paraId="197268E7" w14:textId="77777777">
        <w:tc>
          <w:tcPr>
            <w:tcW w:w="1590" w:type="dxa"/>
            <w:shd w:val="clear" w:color="auto" w:fill="auto"/>
          </w:tcPr>
          <w:p w14:paraId="010DC73A" w14:textId="77777777" w:rsidR="000F2700" w:rsidRPr="00656C36" w:rsidRDefault="000F2700" w:rsidP="00CE62CB"/>
        </w:tc>
        <w:tc>
          <w:tcPr>
            <w:tcW w:w="8025" w:type="dxa"/>
            <w:shd w:val="clear" w:color="auto" w:fill="auto"/>
          </w:tcPr>
          <w:p w14:paraId="08A0BCAA" w14:textId="77777777" w:rsidR="000F2700" w:rsidRPr="006723DC" w:rsidRDefault="000F2700">
            <w:pPr>
              <w:pStyle w:val="TableContents"/>
              <w:spacing w:after="28"/>
            </w:pPr>
          </w:p>
        </w:tc>
      </w:tr>
    </w:tbl>
    <w:p w14:paraId="552F2C2A" w14:textId="77777777" w:rsidR="000F2700" w:rsidRDefault="000F2700">
      <w:pPr>
        <w:pStyle w:val="Textkrper"/>
        <w:spacing w:after="28"/>
        <w:rPr>
          <w:i/>
        </w:rPr>
        <w:sectPr w:rsidR="000F2700" w:rsidSect="002264A4">
          <w:headerReference w:type="default" r:id="rId8"/>
          <w:footerReference w:type="default" r:id="rId9"/>
          <w:pgSz w:w="11906" w:h="16838"/>
          <w:pgMar w:top="2704" w:right="709" w:bottom="783" w:left="1134" w:header="720" w:footer="278" w:gutter="0"/>
          <w:cols w:space="720"/>
        </w:sectPr>
      </w:pPr>
    </w:p>
    <w:p w14:paraId="09FF893F" w14:textId="77777777" w:rsidR="000132A7" w:rsidRDefault="000132A7" w:rsidP="000132A7">
      <w:pPr>
        <w:spacing w:before="60" w:line="276" w:lineRule="auto"/>
        <w:rPr>
          <w:rFonts w:cs="Arial"/>
          <w:b/>
          <w:bCs/>
        </w:rPr>
      </w:pPr>
    </w:p>
    <w:p w14:paraId="49FF3B2F" w14:textId="01A3F520" w:rsidR="000132A7" w:rsidRPr="00A900FE" w:rsidRDefault="000132A7" w:rsidP="000132A7">
      <w:pPr>
        <w:spacing w:before="60" w:line="276" w:lineRule="auto"/>
        <w:rPr>
          <w:rFonts w:cs="Arial"/>
          <w:b/>
          <w:bCs/>
        </w:rPr>
      </w:pPr>
      <w:r w:rsidRPr="00836A5A">
        <w:rPr>
          <w:rFonts w:cs="Arial"/>
          <w:b/>
          <w:bCs/>
        </w:rPr>
        <w:t>Technischer Bericht des Anbieters</w:t>
      </w:r>
    </w:p>
    <w:p w14:paraId="097C7EBB" w14:textId="77777777" w:rsidR="000132A7" w:rsidRDefault="000132A7" w:rsidP="000132A7">
      <w:pPr>
        <w:spacing w:before="60" w:line="276" w:lineRule="auto"/>
        <w:rPr>
          <w:rFonts w:cs="Arial"/>
        </w:rPr>
      </w:pPr>
    </w:p>
    <w:p w14:paraId="3AF4AFAB" w14:textId="4A197276" w:rsidR="000132A7" w:rsidRPr="000132A7" w:rsidRDefault="000132A7" w:rsidP="000132A7">
      <w:pPr>
        <w:tabs>
          <w:tab w:val="clear" w:pos="1134"/>
          <w:tab w:val="left" w:pos="2552"/>
          <w:tab w:val="right" w:leader="dot" w:pos="5614"/>
        </w:tabs>
        <w:spacing w:after="119"/>
        <w:rPr>
          <w:rFonts w:cs="Arial"/>
        </w:rPr>
      </w:pPr>
      <w:r w:rsidRPr="00836A5A">
        <w:rPr>
          <w:rFonts w:cs="Arial"/>
        </w:rPr>
        <w:t xml:space="preserve">Der Anbieter hat dem Angebot </w:t>
      </w:r>
      <w:r>
        <w:rPr>
          <w:rFonts w:cs="Arial"/>
        </w:rPr>
        <w:t xml:space="preserve">im Griff 6 </w:t>
      </w:r>
      <w:r w:rsidR="0057355B">
        <w:rPr>
          <w:rFonts w:cs="Arial"/>
        </w:rPr>
        <w:t>einen T</w:t>
      </w:r>
      <w:r w:rsidRPr="00836A5A">
        <w:rPr>
          <w:rFonts w:cs="Arial"/>
        </w:rPr>
        <w:t>echnischen Be</w:t>
      </w:r>
      <w:r>
        <w:rPr>
          <w:rFonts w:cs="Arial"/>
        </w:rPr>
        <w:t>richt beizulegen</w:t>
      </w:r>
      <w:r w:rsidRPr="00836A5A">
        <w:rPr>
          <w:rFonts w:cs="Arial"/>
        </w:rPr>
        <w:t xml:space="preserve">. </w:t>
      </w:r>
      <w:r w:rsidR="005F5B12">
        <w:rPr>
          <w:rFonts w:cs="Arial"/>
        </w:rPr>
        <w:t>Der Bericht soll max. 4 A4-</w:t>
      </w:r>
      <w:r>
        <w:rPr>
          <w:rFonts w:cs="Arial"/>
        </w:rPr>
        <w:t>Seiten umfassen und wird als Zuschlagskriterium bewertet.</w:t>
      </w:r>
    </w:p>
    <w:p w14:paraId="45951F87" w14:textId="77777777" w:rsidR="000132A7" w:rsidRDefault="000132A7" w:rsidP="000132A7">
      <w:pPr>
        <w:spacing w:before="60" w:line="276" w:lineRule="auto"/>
        <w:rPr>
          <w:rFonts w:cs="Arial"/>
        </w:rPr>
      </w:pPr>
    </w:p>
    <w:p w14:paraId="5F8E654C" w14:textId="5234906A" w:rsidR="000132A7" w:rsidRDefault="000132A7" w:rsidP="000132A7">
      <w:pPr>
        <w:spacing w:before="60" w:line="276" w:lineRule="auto"/>
        <w:rPr>
          <w:rFonts w:cs="Arial"/>
        </w:rPr>
      </w:pPr>
      <w:r w:rsidRPr="00836A5A">
        <w:rPr>
          <w:rFonts w:cs="Arial"/>
        </w:rPr>
        <w:t>Es ist folgende Gliederung zwingend:</w:t>
      </w:r>
    </w:p>
    <w:p w14:paraId="455E10C6" w14:textId="5595061D" w:rsidR="00531A0B" w:rsidRDefault="00531A0B" w:rsidP="000132A7">
      <w:pPr>
        <w:keepLines w:val="0"/>
        <w:suppressLineNumbers/>
        <w:tabs>
          <w:tab w:val="clear" w:pos="1134"/>
        </w:tabs>
        <w:suppressAutoHyphens/>
        <w:spacing w:before="60" w:after="0" w:line="276" w:lineRule="auto"/>
        <w:ind w:left="720"/>
        <w:rPr>
          <w:rFonts w:cs="Arial"/>
        </w:rPr>
      </w:pPr>
    </w:p>
    <w:tbl>
      <w:tblPr>
        <w:tblStyle w:val="Tabellenraster"/>
        <w:tblW w:w="0" w:type="auto"/>
        <w:tblInd w:w="250" w:type="dxa"/>
        <w:tblLook w:val="04A0" w:firstRow="1" w:lastRow="0" w:firstColumn="1" w:lastColumn="0" w:noHBand="0" w:noVBand="1"/>
      </w:tblPr>
      <w:tblGrid>
        <w:gridCol w:w="9639"/>
      </w:tblGrid>
      <w:tr w:rsidR="00A25A36" w14:paraId="29AEDE33" w14:textId="77777777" w:rsidTr="00A25A36">
        <w:tc>
          <w:tcPr>
            <w:tcW w:w="9639" w:type="dxa"/>
            <w:shd w:val="clear" w:color="auto" w:fill="A6A6A6" w:themeFill="background1" w:themeFillShade="A6"/>
          </w:tcPr>
          <w:p w14:paraId="4016119F" w14:textId="0C7BE2F2" w:rsidR="0017263B" w:rsidRPr="00A25A36" w:rsidRDefault="00A25A36" w:rsidP="0000446D">
            <w:pPr>
              <w:keepLines w:val="0"/>
              <w:suppressLineNumbers/>
              <w:tabs>
                <w:tab w:val="clear" w:pos="1134"/>
              </w:tabs>
              <w:suppressAutoHyphens/>
              <w:spacing w:before="60" w:after="0" w:line="276" w:lineRule="auto"/>
              <w:rPr>
                <w:rFonts w:cs="Arial"/>
                <w:b/>
              </w:rPr>
            </w:pPr>
            <w:r>
              <w:rPr>
                <w:rFonts w:cs="Arial"/>
                <w:b/>
              </w:rPr>
              <w:t>Technischer Bericht</w:t>
            </w:r>
          </w:p>
        </w:tc>
      </w:tr>
      <w:tr w:rsidR="00A25A36" w14:paraId="5E487FEA" w14:textId="77777777" w:rsidTr="00A25A36">
        <w:tc>
          <w:tcPr>
            <w:tcW w:w="9639" w:type="dxa"/>
            <w:shd w:val="clear" w:color="auto" w:fill="D9D9D9" w:themeFill="background1" w:themeFillShade="D9"/>
          </w:tcPr>
          <w:p w14:paraId="7AFA4481" w14:textId="53A5D351" w:rsidR="00A25A36" w:rsidRPr="00541926" w:rsidRDefault="00A25A36" w:rsidP="00541926">
            <w:pPr>
              <w:pStyle w:val="Listenabsatz"/>
              <w:keepLines w:val="0"/>
              <w:numPr>
                <w:ilvl w:val="0"/>
                <w:numId w:val="6"/>
              </w:numPr>
              <w:suppressLineNumbers/>
              <w:tabs>
                <w:tab w:val="clear" w:pos="1134"/>
              </w:tabs>
              <w:suppressAutoHyphens/>
              <w:spacing w:before="60" w:after="0" w:line="276" w:lineRule="auto"/>
              <w:rPr>
                <w:rFonts w:cs="Arial"/>
                <w:b/>
              </w:rPr>
            </w:pPr>
            <w:r w:rsidRPr="00541926">
              <w:rPr>
                <w:rFonts w:cs="Arial"/>
                <w:b/>
              </w:rPr>
              <w:t>Projektverständnis</w:t>
            </w:r>
          </w:p>
          <w:p w14:paraId="6E22F80E" w14:textId="77777777" w:rsidR="00A25A36" w:rsidRPr="008B2B5D" w:rsidRDefault="00A25A36" w:rsidP="00531A0B">
            <w:pPr>
              <w:keepLines w:val="0"/>
              <w:numPr>
                <w:ilvl w:val="1"/>
                <w:numId w:val="5"/>
              </w:numPr>
              <w:suppressLineNumbers/>
              <w:tabs>
                <w:tab w:val="clear" w:pos="1134"/>
              </w:tabs>
              <w:suppressAutoHyphens/>
              <w:spacing w:before="60" w:after="0" w:line="276" w:lineRule="auto"/>
              <w:ind w:left="556" w:hanging="283"/>
              <w:rPr>
                <w:rFonts w:cs="Arial"/>
              </w:rPr>
            </w:pPr>
            <w:r w:rsidRPr="008B2B5D">
              <w:rPr>
                <w:rFonts w:cs="Arial"/>
              </w:rPr>
              <w:t>Projekt- und Baustellenorganisation</w:t>
            </w:r>
          </w:p>
          <w:p w14:paraId="2A96AD7C" w14:textId="5E60919C" w:rsidR="00A25A36" w:rsidRPr="00A25A36" w:rsidRDefault="00A25A36" w:rsidP="000132A7">
            <w:pPr>
              <w:keepLines w:val="0"/>
              <w:numPr>
                <w:ilvl w:val="1"/>
                <w:numId w:val="5"/>
              </w:numPr>
              <w:suppressLineNumbers/>
              <w:tabs>
                <w:tab w:val="clear" w:pos="1134"/>
              </w:tabs>
              <w:suppressAutoHyphens/>
              <w:spacing w:before="60" w:after="0" w:line="276" w:lineRule="auto"/>
              <w:ind w:left="556" w:hanging="283"/>
              <w:rPr>
                <w:rFonts w:cs="Arial"/>
              </w:rPr>
            </w:pPr>
            <w:r w:rsidRPr="008B2B5D">
              <w:rPr>
                <w:rFonts w:cs="Arial"/>
              </w:rPr>
              <w:t>Organigramm</w:t>
            </w:r>
          </w:p>
        </w:tc>
      </w:tr>
      <w:tr w:rsidR="00A25A36" w14:paraId="622E754D" w14:textId="77777777" w:rsidTr="00A25A36">
        <w:tc>
          <w:tcPr>
            <w:tcW w:w="9639" w:type="dxa"/>
          </w:tcPr>
          <w:p w14:paraId="34D1BA0E" w14:textId="74D4C6B0" w:rsidR="00A25A36" w:rsidRPr="00A25A36" w:rsidRDefault="00A25A36" w:rsidP="00531A0B">
            <w:pPr>
              <w:keepLines w:val="0"/>
              <w:suppressLineNumbers/>
              <w:tabs>
                <w:tab w:val="clear" w:pos="1134"/>
              </w:tabs>
              <w:suppressAutoHyphens/>
              <w:spacing w:before="60" w:after="0" w:line="276" w:lineRule="auto"/>
              <w:rPr>
                <w:rFonts w:cs="Arial"/>
                <w:i/>
                <w:color w:val="A6A6A6" w:themeColor="background1" w:themeShade="A6"/>
              </w:rPr>
            </w:pPr>
            <w:r>
              <w:rPr>
                <w:rFonts w:cs="Arial"/>
                <w:i/>
                <w:color w:val="A6A6A6" w:themeColor="background1" w:themeShade="A6"/>
              </w:rPr>
              <w:t>Angaben</w:t>
            </w:r>
            <w:r w:rsidRPr="00A25A36">
              <w:rPr>
                <w:rFonts w:cs="Arial"/>
                <w:i/>
                <w:color w:val="A6A6A6" w:themeColor="background1" w:themeShade="A6"/>
              </w:rPr>
              <w:t xml:space="preserve"> des Anbieters</w:t>
            </w:r>
          </w:p>
          <w:p w14:paraId="3E77A0C8" w14:textId="44A257B8" w:rsidR="00A25A36" w:rsidRDefault="00A25A36" w:rsidP="00531A0B">
            <w:pPr>
              <w:keepLines w:val="0"/>
              <w:suppressLineNumbers/>
              <w:tabs>
                <w:tab w:val="clear" w:pos="1134"/>
              </w:tabs>
              <w:suppressAutoHyphens/>
              <w:spacing w:before="60" w:after="0" w:line="276" w:lineRule="auto"/>
              <w:rPr>
                <w:rFonts w:cs="Arial"/>
                <w:i/>
              </w:rPr>
            </w:pPr>
          </w:p>
          <w:p w14:paraId="70C3EDC5" w14:textId="7D13FCAF" w:rsidR="00A25A36" w:rsidRDefault="00A25A36" w:rsidP="00531A0B">
            <w:pPr>
              <w:keepLines w:val="0"/>
              <w:suppressLineNumbers/>
              <w:tabs>
                <w:tab w:val="clear" w:pos="1134"/>
              </w:tabs>
              <w:suppressAutoHyphens/>
              <w:spacing w:before="60" w:after="0" w:line="276" w:lineRule="auto"/>
              <w:rPr>
                <w:rFonts w:cs="Arial"/>
                <w:i/>
              </w:rPr>
            </w:pPr>
          </w:p>
          <w:p w14:paraId="5916FE81" w14:textId="79437D9F" w:rsidR="00A25A36" w:rsidRPr="00A25A36" w:rsidRDefault="00A25A36" w:rsidP="00531A0B">
            <w:pPr>
              <w:keepLines w:val="0"/>
              <w:suppressLineNumbers/>
              <w:tabs>
                <w:tab w:val="clear" w:pos="1134"/>
              </w:tabs>
              <w:suppressAutoHyphens/>
              <w:spacing w:before="60" w:after="0" w:line="276" w:lineRule="auto"/>
              <w:rPr>
                <w:rFonts w:cs="Arial"/>
                <w:i/>
              </w:rPr>
            </w:pPr>
          </w:p>
        </w:tc>
      </w:tr>
      <w:tr w:rsidR="00A25A36" w14:paraId="017D1A35" w14:textId="77777777" w:rsidTr="00A25A36">
        <w:tc>
          <w:tcPr>
            <w:tcW w:w="9639" w:type="dxa"/>
            <w:shd w:val="clear" w:color="auto" w:fill="D9D9D9" w:themeFill="background1" w:themeFillShade="D9"/>
          </w:tcPr>
          <w:p w14:paraId="3702AA83" w14:textId="0D54DA50" w:rsidR="00A25A36" w:rsidRPr="00541926" w:rsidRDefault="00A25A36" w:rsidP="00541926">
            <w:pPr>
              <w:pStyle w:val="Listenabsatz"/>
              <w:keepLines w:val="0"/>
              <w:numPr>
                <w:ilvl w:val="0"/>
                <w:numId w:val="6"/>
              </w:numPr>
              <w:suppressLineNumbers/>
              <w:tabs>
                <w:tab w:val="clear" w:pos="1134"/>
              </w:tabs>
              <w:suppressAutoHyphens/>
              <w:spacing w:before="60" w:after="0" w:line="276" w:lineRule="auto"/>
              <w:rPr>
                <w:rFonts w:cs="Arial"/>
                <w:b/>
              </w:rPr>
            </w:pPr>
            <w:r w:rsidRPr="00541926">
              <w:rPr>
                <w:rFonts w:cs="Arial"/>
                <w:b/>
              </w:rPr>
              <w:t>Feststellen von Problemschwerpunkten und Lösungsvorschläge</w:t>
            </w:r>
          </w:p>
          <w:p w14:paraId="7C5436E8" w14:textId="77777777" w:rsidR="00A25A36" w:rsidRPr="008B2B5D" w:rsidRDefault="00A25A36" w:rsidP="00531A0B">
            <w:pPr>
              <w:keepLines w:val="0"/>
              <w:numPr>
                <w:ilvl w:val="1"/>
                <w:numId w:val="5"/>
              </w:numPr>
              <w:suppressLineNumbers/>
              <w:tabs>
                <w:tab w:val="clear" w:pos="1134"/>
              </w:tabs>
              <w:suppressAutoHyphens/>
              <w:spacing w:before="60" w:after="0" w:line="276" w:lineRule="auto"/>
              <w:ind w:left="556" w:hanging="283"/>
              <w:rPr>
                <w:rFonts w:cs="Arial"/>
              </w:rPr>
            </w:pPr>
            <w:r w:rsidRPr="008B2B5D">
              <w:rPr>
                <w:rFonts w:cs="Arial"/>
              </w:rPr>
              <w:t>Beschreibung der Ausrüstungsvorgänge (Vorgehen, wichtigste Abläufe aus Sicht des Unternehmers, Phasen, techn. Abläufe Materialeinbauten</w:t>
            </w:r>
          </w:p>
          <w:p w14:paraId="1E602321" w14:textId="2FFFAAFE" w:rsidR="00A25A36" w:rsidRPr="00A25A36" w:rsidRDefault="00A25A36" w:rsidP="000132A7">
            <w:pPr>
              <w:keepLines w:val="0"/>
              <w:numPr>
                <w:ilvl w:val="1"/>
                <w:numId w:val="5"/>
              </w:numPr>
              <w:suppressLineNumbers/>
              <w:tabs>
                <w:tab w:val="clear" w:pos="1134"/>
              </w:tabs>
              <w:suppressAutoHyphens/>
              <w:spacing w:before="60" w:after="0" w:line="276" w:lineRule="auto"/>
              <w:ind w:left="556" w:hanging="283"/>
              <w:rPr>
                <w:rFonts w:cs="Arial"/>
              </w:rPr>
            </w:pPr>
            <w:r w:rsidRPr="008B2B5D">
              <w:rPr>
                <w:rFonts w:cs="Arial"/>
              </w:rPr>
              <w:t>Der Anbieter hat darzulegen mit welchen Arbeitsweisen, Massnahmen, Geräten und Maschinen er die umweltrelevanten Vorgaben im Projekt umsetzt. Er soll beschreiben, dass er Kenntnis der umweltrelevanten Verordnungen, Normen, Richtlinien und Wegleitungen hat und seine Arbeitsweisen, Massnahmen, Geräte und Maschinen über den entsprechenden Stand der Technik verfügen um diese einzuhalten.</w:t>
            </w:r>
          </w:p>
        </w:tc>
      </w:tr>
      <w:tr w:rsidR="00A25A36" w14:paraId="1F1D62B2" w14:textId="77777777" w:rsidTr="00A25A36">
        <w:tc>
          <w:tcPr>
            <w:tcW w:w="9639" w:type="dxa"/>
            <w:shd w:val="clear" w:color="auto" w:fill="auto"/>
          </w:tcPr>
          <w:p w14:paraId="50899ADA" w14:textId="77777777" w:rsidR="00A25A36" w:rsidRPr="00A25A36" w:rsidRDefault="00A25A36" w:rsidP="00A25A36">
            <w:pPr>
              <w:keepLines w:val="0"/>
              <w:suppressLineNumbers/>
              <w:tabs>
                <w:tab w:val="clear" w:pos="1134"/>
              </w:tabs>
              <w:suppressAutoHyphens/>
              <w:spacing w:before="60" w:after="0" w:line="276" w:lineRule="auto"/>
              <w:rPr>
                <w:rFonts w:cs="Arial"/>
                <w:i/>
                <w:color w:val="A6A6A6" w:themeColor="background1" w:themeShade="A6"/>
              </w:rPr>
            </w:pPr>
            <w:r>
              <w:rPr>
                <w:rFonts w:cs="Arial"/>
                <w:i/>
                <w:color w:val="A6A6A6" w:themeColor="background1" w:themeShade="A6"/>
              </w:rPr>
              <w:t>Angaben</w:t>
            </w:r>
            <w:r w:rsidRPr="00A25A36">
              <w:rPr>
                <w:rFonts w:cs="Arial"/>
                <w:i/>
                <w:color w:val="A6A6A6" w:themeColor="background1" w:themeShade="A6"/>
              </w:rPr>
              <w:t xml:space="preserve"> des Anbieters</w:t>
            </w:r>
          </w:p>
          <w:p w14:paraId="1148ACC2" w14:textId="77777777" w:rsidR="00A25A36" w:rsidRDefault="00A25A36" w:rsidP="00531A0B">
            <w:pPr>
              <w:keepLines w:val="0"/>
              <w:suppressLineNumbers/>
              <w:tabs>
                <w:tab w:val="clear" w:pos="1134"/>
              </w:tabs>
              <w:suppressAutoHyphens/>
              <w:spacing w:before="60" w:after="0" w:line="276" w:lineRule="auto"/>
              <w:rPr>
                <w:rFonts w:cs="Arial"/>
              </w:rPr>
            </w:pPr>
          </w:p>
          <w:p w14:paraId="2A07DC70" w14:textId="5AA5BA0E" w:rsidR="00A25A36" w:rsidRDefault="00A25A36" w:rsidP="00531A0B">
            <w:pPr>
              <w:keepLines w:val="0"/>
              <w:suppressLineNumbers/>
              <w:tabs>
                <w:tab w:val="clear" w:pos="1134"/>
              </w:tabs>
              <w:suppressAutoHyphens/>
              <w:spacing w:before="60" w:after="0" w:line="276" w:lineRule="auto"/>
              <w:rPr>
                <w:rFonts w:cs="Arial"/>
              </w:rPr>
            </w:pPr>
          </w:p>
          <w:p w14:paraId="752B7466" w14:textId="0F5E26EC" w:rsidR="00A25A36" w:rsidRPr="00836A5A" w:rsidRDefault="00A25A36" w:rsidP="00531A0B">
            <w:pPr>
              <w:keepLines w:val="0"/>
              <w:suppressLineNumbers/>
              <w:tabs>
                <w:tab w:val="clear" w:pos="1134"/>
              </w:tabs>
              <w:suppressAutoHyphens/>
              <w:spacing w:before="60" w:after="0" w:line="276" w:lineRule="auto"/>
              <w:rPr>
                <w:rFonts w:cs="Arial"/>
              </w:rPr>
            </w:pPr>
          </w:p>
        </w:tc>
      </w:tr>
      <w:tr w:rsidR="00A25A36" w14:paraId="5A6467CB" w14:textId="77777777" w:rsidTr="00A25A36">
        <w:tc>
          <w:tcPr>
            <w:tcW w:w="9639" w:type="dxa"/>
            <w:shd w:val="clear" w:color="auto" w:fill="D9D9D9" w:themeFill="background1" w:themeFillShade="D9"/>
          </w:tcPr>
          <w:p w14:paraId="540CB512" w14:textId="66FA9AA0" w:rsidR="00A25A36" w:rsidRPr="00541926" w:rsidRDefault="00A25A36" w:rsidP="00541926">
            <w:pPr>
              <w:pStyle w:val="Listenabsatz"/>
              <w:keepLines w:val="0"/>
              <w:numPr>
                <w:ilvl w:val="0"/>
                <w:numId w:val="6"/>
              </w:numPr>
              <w:suppressLineNumbers/>
              <w:tabs>
                <w:tab w:val="clear" w:pos="1134"/>
              </w:tabs>
              <w:suppressAutoHyphens/>
              <w:spacing w:before="60" w:after="0" w:line="276" w:lineRule="auto"/>
              <w:rPr>
                <w:rFonts w:cs="Arial"/>
                <w:b/>
              </w:rPr>
            </w:pPr>
            <w:r w:rsidRPr="00541926">
              <w:rPr>
                <w:rFonts w:cs="Arial"/>
                <w:b/>
              </w:rPr>
              <w:t>Baustellenlogistik</w:t>
            </w:r>
          </w:p>
          <w:p w14:paraId="068B4A9C" w14:textId="77777777" w:rsidR="00A25A36" w:rsidRPr="008B2B5D" w:rsidRDefault="00A25A36" w:rsidP="00531A0B">
            <w:pPr>
              <w:keepLines w:val="0"/>
              <w:numPr>
                <w:ilvl w:val="1"/>
                <w:numId w:val="5"/>
              </w:numPr>
              <w:suppressLineNumbers/>
              <w:tabs>
                <w:tab w:val="clear" w:pos="1134"/>
              </w:tabs>
              <w:suppressAutoHyphens/>
              <w:spacing w:before="60" w:after="0" w:line="276" w:lineRule="auto"/>
              <w:ind w:left="556" w:hanging="283"/>
              <w:rPr>
                <w:rFonts w:cs="Arial"/>
              </w:rPr>
            </w:pPr>
            <w:r w:rsidRPr="008B2B5D">
              <w:rPr>
                <w:rFonts w:cs="Arial"/>
              </w:rPr>
              <w:t>Baustelleneinrichtungen (Lage und Grösse)</w:t>
            </w:r>
          </w:p>
          <w:p w14:paraId="3763026D" w14:textId="0C32BBF9" w:rsidR="00A25A36" w:rsidRPr="00A25A36" w:rsidRDefault="00A25A36" w:rsidP="000132A7">
            <w:pPr>
              <w:keepLines w:val="0"/>
              <w:numPr>
                <w:ilvl w:val="1"/>
                <w:numId w:val="5"/>
              </w:numPr>
              <w:suppressLineNumbers/>
              <w:tabs>
                <w:tab w:val="clear" w:pos="1134"/>
              </w:tabs>
              <w:suppressAutoHyphens/>
              <w:spacing w:before="60" w:after="0" w:line="276" w:lineRule="auto"/>
              <w:ind w:left="556" w:hanging="283"/>
              <w:rPr>
                <w:rFonts w:cs="Arial"/>
              </w:rPr>
            </w:pPr>
            <w:r w:rsidRPr="008B2B5D">
              <w:rPr>
                <w:rFonts w:cs="Arial"/>
              </w:rPr>
              <w:t>Zufahrten und Geräteeinsatz</w:t>
            </w:r>
          </w:p>
        </w:tc>
      </w:tr>
      <w:tr w:rsidR="00A25A36" w14:paraId="3B4BEFB8" w14:textId="77777777" w:rsidTr="00A25A36">
        <w:tc>
          <w:tcPr>
            <w:tcW w:w="9639" w:type="dxa"/>
            <w:shd w:val="clear" w:color="auto" w:fill="auto"/>
          </w:tcPr>
          <w:p w14:paraId="0DD15747" w14:textId="77777777" w:rsidR="00A25A36" w:rsidRPr="00A25A36" w:rsidRDefault="00A25A36" w:rsidP="00A25A36">
            <w:pPr>
              <w:keepLines w:val="0"/>
              <w:suppressLineNumbers/>
              <w:tabs>
                <w:tab w:val="clear" w:pos="1134"/>
              </w:tabs>
              <w:suppressAutoHyphens/>
              <w:spacing w:before="60" w:after="0" w:line="276" w:lineRule="auto"/>
              <w:rPr>
                <w:rFonts w:cs="Arial"/>
                <w:i/>
                <w:color w:val="A6A6A6" w:themeColor="background1" w:themeShade="A6"/>
              </w:rPr>
            </w:pPr>
            <w:r>
              <w:rPr>
                <w:rFonts w:cs="Arial"/>
                <w:i/>
                <w:color w:val="A6A6A6" w:themeColor="background1" w:themeShade="A6"/>
              </w:rPr>
              <w:t>Angaben</w:t>
            </w:r>
            <w:r w:rsidRPr="00A25A36">
              <w:rPr>
                <w:rFonts w:cs="Arial"/>
                <w:i/>
                <w:color w:val="A6A6A6" w:themeColor="background1" w:themeShade="A6"/>
              </w:rPr>
              <w:t xml:space="preserve"> des Anbieters</w:t>
            </w:r>
          </w:p>
          <w:p w14:paraId="72F46639" w14:textId="7453C2FD" w:rsidR="00A25A36" w:rsidRDefault="00A25A36" w:rsidP="00531A0B">
            <w:pPr>
              <w:keepLines w:val="0"/>
              <w:suppressLineNumbers/>
              <w:tabs>
                <w:tab w:val="clear" w:pos="1134"/>
              </w:tabs>
              <w:suppressAutoHyphens/>
              <w:spacing w:before="60" w:after="0" w:line="276" w:lineRule="auto"/>
              <w:rPr>
                <w:rFonts w:cs="Arial"/>
              </w:rPr>
            </w:pPr>
          </w:p>
          <w:p w14:paraId="6829B55B" w14:textId="5A8B5A48" w:rsidR="00A25A36" w:rsidRDefault="00A25A36" w:rsidP="00531A0B">
            <w:pPr>
              <w:keepLines w:val="0"/>
              <w:suppressLineNumbers/>
              <w:tabs>
                <w:tab w:val="clear" w:pos="1134"/>
              </w:tabs>
              <w:suppressAutoHyphens/>
              <w:spacing w:before="60" w:after="0" w:line="276" w:lineRule="auto"/>
              <w:rPr>
                <w:rFonts w:cs="Arial"/>
              </w:rPr>
            </w:pPr>
          </w:p>
          <w:p w14:paraId="1A97595C" w14:textId="1C4041D1" w:rsidR="00A25A36" w:rsidRPr="00836A5A" w:rsidRDefault="00A25A36" w:rsidP="00531A0B">
            <w:pPr>
              <w:keepLines w:val="0"/>
              <w:suppressLineNumbers/>
              <w:tabs>
                <w:tab w:val="clear" w:pos="1134"/>
              </w:tabs>
              <w:suppressAutoHyphens/>
              <w:spacing w:before="60" w:after="0" w:line="276" w:lineRule="auto"/>
              <w:rPr>
                <w:rFonts w:cs="Arial"/>
              </w:rPr>
            </w:pPr>
          </w:p>
        </w:tc>
      </w:tr>
      <w:tr w:rsidR="00A25A36" w14:paraId="1984D966" w14:textId="77777777" w:rsidTr="00A25A36">
        <w:tc>
          <w:tcPr>
            <w:tcW w:w="9639" w:type="dxa"/>
            <w:shd w:val="clear" w:color="auto" w:fill="D9D9D9" w:themeFill="background1" w:themeFillShade="D9"/>
          </w:tcPr>
          <w:p w14:paraId="0525F19E" w14:textId="0A02C872" w:rsidR="00A25A36" w:rsidRPr="00541926" w:rsidRDefault="00A25A36" w:rsidP="00541926">
            <w:pPr>
              <w:pStyle w:val="Listenabsatz"/>
              <w:keepLines w:val="0"/>
              <w:numPr>
                <w:ilvl w:val="0"/>
                <w:numId w:val="6"/>
              </w:numPr>
              <w:suppressLineNumbers/>
              <w:tabs>
                <w:tab w:val="clear" w:pos="1134"/>
              </w:tabs>
              <w:suppressAutoHyphens/>
              <w:spacing w:before="60" w:after="0" w:line="276" w:lineRule="auto"/>
              <w:rPr>
                <w:rFonts w:cs="Arial"/>
                <w:b/>
              </w:rPr>
            </w:pPr>
            <w:r w:rsidRPr="00541926">
              <w:rPr>
                <w:rFonts w:cs="Arial"/>
                <w:b/>
              </w:rPr>
              <w:t>Bauprogramm</w:t>
            </w:r>
          </w:p>
          <w:p w14:paraId="1BB2E88F" w14:textId="77777777" w:rsidR="00A25A36" w:rsidRPr="00BD551E" w:rsidRDefault="00A25A36" w:rsidP="00531A0B">
            <w:pPr>
              <w:keepLines w:val="0"/>
              <w:numPr>
                <w:ilvl w:val="1"/>
                <w:numId w:val="5"/>
              </w:numPr>
              <w:suppressLineNumbers/>
              <w:tabs>
                <w:tab w:val="clear" w:pos="1134"/>
              </w:tabs>
              <w:suppressAutoHyphens/>
              <w:spacing w:before="60" w:after="0" w:line="276" w:lineRule="auto"/>
              <w:ind w:left="556" w:hanging="283"/>
              <w:rPr>
                <w:rFonts w:cs="Arial"/>
              </w:rPr>
            </w:pPr>
            <w:r w:rsidRPr="008B2B5D">
              <w:rPr>
                <w:rFonts w:cs="Arial"/>
              </w:rPr>
              <w:t>Berücksichtigung Meilensteine, Koordination der einzelnen Massnahmen</w:t>
            </w:r>
          </w:p>
          <w:p w14:paraId="58EEAA97" w14:textId="31CCA4A2" w:rsidR="00A25A36" w:rsidRPr="00AB64ED" w:rsidRDefault="00A25A36" w:rsidP="000132A7">
            <w:pPr>
              <w:keepLines w:val="0"/>
              <w:numPr>
                <w:ilvl w:val="1"/>
                <w:numId w:val="5"/>
              </w:numPr>
              <w:suppressLineNumbers/>
              <w:tabs>
                <w:tab w:val="clear" w:pos="1134"/>
              </w:tabs>
              <w:suppressAutoHyphens/>
              <w:spacing w:before="60" w:after="0" w:line="276" w:lineRule="auto"/>
              <w:ind w:left="556" w:hanging="283"/>
              <w:rPr>
                <w:rFonts w:cs="Arial"/>
              </w:rPr>
            </w:pPr>
            <w:r w:rsidRPr="008B2B5D">
              <w:rPr>
                <w:rFonts w:cs="Arial"/>
              </w:rPr>
              <w:t>Leistungsfähigkeit bei zeitkritischen Massnahmen</w:t>
            </w:r>
          </w:p>
        </w:tc>
      </w:tr>
      <w:tr w:rsidR="00A25A36" w14:paraId="56EB8383" w14:textId="77777777" w:rsidTr="00A25A36">
        <w:tc>
          <w:tcPr>
            <w:tcW w:w="9639" w:type="dxa"/>
            <w:shd w:val="clear" w:color="auto" w:fill="auto"/>
          </w:tcPr>
          <w:p w14:paraId="0A944768" w14:textId="7EBBBE6E" w:rsidR="00A25A36" w:rsidRPr="00A25A36" w:rsidRDefault="00A25A36" w:rsidP="00531A0B">
            <w:pPr>
              <w:keepLines w:val="0"/>
              <w:suppressLineNumbers/>
              <w:tabs>
                <w:tab w:val="clear" w:pos="1134"/>
              </w:tabs>
              <w:suppressAutoHyphens/>
              <w:spacing w:before="60" w:after="0" w:line="276" w:lineRule="auto"/>
              <w:rPr>
                <w:rFonts w:cs="Arial"/>
                <w:i/>
                <w:color w:val="A6A6A6" w:themeColor="background1" w:themeShade="A6"/>
              </w:rPr>
            </w:pPr>
            <w:r>
              <w:rPr>
                <w:rFonts w:cs="Arial"/>
                <w:i/>
                <w:color w:val="A6A6A6" w:themeColor="background1" w:themeShade="A6"/>
              </w:rPr>
              <w:t>Angaben</w:t>
            </w:r>
            <w:r w:rsidRPr="00A25A36">
              <w:rPr>
                <w:rFonts w:cs="Arial"/>
                <w:i/>
                <w:color w:val="A6A6A6" w:themeColor="background1" w:themeShade="A6"/>
              </w:rPr>
              <w:t xml:space="preserve"> des Anbieters</w:t>
            </w:r>
          </w:p>
          <w:p w14:paraId="109134C5" w14:textId="77777777" w:rsidR="00A25A36" w:rsidRDefault="00A25A36" w:rsidP="00531A0B">
            <w:pPr>
              <w:keepLines w:val="0"/>
              <w:suppressLineNumbers/>
              <w:tabs>
                <w:tab w:val="clear" w:pos="1134"/>
              </w:tabs>
              <w:suppressAutoHyphens/>
              <w:spacing w:before="60" w:after="0" w:line="276" w:lineRule="auto"/>
              <w:rPr>
                <w:rFonts w:cs="Arial"/>
              </w:rPr>
            </w:pPr>
          </w:p>
          <w:p w14:paraId="4A163BAD" w14:textId="77777777" w:rsidR="00A25A36" w:rsidRDefault="00A25A36" w:rsidP="00531A0B">
            <w:pPr>
              <w:keepLines w:val="0"/>
              <w:suppressLineNumbers/>
              <w:tabs>
                <w:tab w:val="clear" w:pos="1134"/>
              </w:tabs>
              <w:suppressAutoHyphens/>
              <w:spacing w:before="60" w:after="0" w:line="276" w:lineRule="auto"/>
              <w:rPr>
                <w:rFonts w:cs="Arial"/>
              </w:rPr>
            </w:pPr>
          </w:p>
          <w:p w14:paraId="674B82F3" w14:textId="31F2C903" w:rsidR="00A25A36" w:rsidRPr="00836A5A" w:rsidRDefault="00A25A36" w:rsidP="00531A0B">
            <w:pPr>
              <w:keepLines w:val="0"/>
              <w:suppressLineNumbers/>
              <w:tabs>
                <w:tab w:val="clear" w:pos="1134"/>
              </w:tabs>
              <w:suppressAutoHyphens/>
              <w:spacing w:before="60" w:after="0" w:line="276" w:lineRule="auto"/>
              <w:rPr>
                <w:rFonts w:cs="Arial"/>
              </w:rPr>
            </w:pPr>
          </w:p>
        </w:tc>
      </w:tr>
    </w:tbl>
    <w:p w14:paraId="78C4D6E2" w14:textId="038F2C08" w:rsidR="008D7B7A" w:rsidRDefault="008D7B7A" w:rsidP="00F227BA">
      <w:pPr>
        <w:tabs>
          <w:tab w:val="clear" w:pos="1134"/>
          <w:tab w:val="left" w:pos="2552"/>
          <w:tab w:val="right" w:leader="dot" w:pos="5614"/>
        </w:tabs>
        <w:spacing w:after="119"/>
      </w:pPr>
      <w:bookmarkStart w:id="0" w:name="_GoBack"/>
      <w:bookmarkEnd w:id="0"/>
    </w:p>
    <w:sectPr w:rsidR="008D7B7A" w:rsidSect="0053488C">
      <w:headerReference w:type="even" r:id="rId10"/>
      <w:headerReference w:type="default" r:id="rId11"/>
      <w:footerReference w:type="even" r:id="rId12"/>
      <w:footerReference w:type="default" r:id="rId13"/>
      <w:headerReference w:type="first" r:id="rId14"/>
      <w:footerReference w:type="first" r:id="rId15"/>
      <w:pgSz w:w="11906" w:h="16838"/>
      <w:pgMar w:top="1276" w:right="652" w:bottom="822" w:left="901" w:header="561" w:footer="31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443857" w14:textId="77777777" w:rsidR="00DF6E91" w:rsidRDefault="00DF6E91">
      <w:pPr>
        <w:spacing w:after="0"/>
      </w:pPr>
      <w:r>
        <w:separator/>
      </w:r>
    </w:p>
  </w:endnote>
  <w:endnote w:type="continuationSeparator" w:id="0">
    <w:p w14:paraId="4EE88D08" w14:textId="77777777" w:rsidR="00DF6E91" w:rsidRDefault="00DF6E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Frutiger 45 Light">
    <w:altName w:val="Times New Roman"/>
    <w:charset w:val="00"/>
    <w:family w:val="auto"/>
    <w:pitch w:val="default"/>
  </w:font>
  <w:font w:name="OpenSymbol">
    <w:altName w:val="Arial Unicode MS"/>
    <w:charset w:val="00"/>
    <w:family w:val="auto"/>
    <w:pitch w:val="variable"/>
    <w:sig w:usb0="800000AF" w:usb1="1001ECEA" w:usb2="00000000" w:usb3="00000000" w:csb0="00000001" w:csb1="00000000"/>
  </w:font>
  <w:font w:name="Frutiger Light">
    <w:charset w:val="00"/>
    <w:family w:val="roman"/>
    <w:pitch w:val="variable"/>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E0132" w14:textId="77777777" w:rsidR="008E2AC6" w:rsidRDefault="00656C36" w:rsidP="008E2AC6">
    <w:pPr>
      <w:pStyle w:val="Fuzeile"/>
      <w:spacing w:line="100" w:lineRule="atLeast"/>
      <w:rPr>
        <w:rStyle w:val="Absatz-Standardschriftart1"/>
        <w:sz w:val="16"/>
        <w:szCs w:val="16"/>
        <w:lang w:eastAsia="de-CH"/>
      </w:rPr>
    </w:pPr>
    <w:r w:rsidRPr="00656C36">
      <w:rPr>
        <w:color w:val="808080"/>
        <w:sz w:val="16"/>
        <w:szCs w:val="16"/>
      </w:rPr>
      <w:t xml:space="preserve">KW Neue Welt Stahlwasserbau </w:t>
    </w:r>
    <w:r w:rsidR="00792823">
      <w:rPr>
        <w:color w:val="808080"/>
        <w:sz w:val="16"/>
        <w:szCs w:val="16"/>
      </w:rPr>
      <w:t xml:space="preserve">und </w:t>
    </w:r>
    <w:r w:rsidRPr="00656C36">
      <w:rPr>
        <w:color w:val="808080"/>
        <w:sz w:val="16"/>
        <w:szCs w:val="16"/>
      </w:rPr>
      <w:t>EMSRT</w:t>
    </w:r>
    <w:r w:rsidR="008E2AC6">
      <w:rPr>
        <w:color w:val="808080"/>
        <w:sz w:val="16"/>
        <w:szCs w:val="16"/>
      </w:rPr>
      <w:t xml:space="preserve"> | </w:t>
    </w:r>
    <w:r>
      <w:rPr>
        <w:rStyle w:val="Absatz-Standardschriftart1"/>
        <w:color w:val="808080"/>
        <w:sz w:val="16"/>
        <w:szCs w:val="16"/>
        <w:lang w:eastAsia="de-CH"/>
      </w:rPr>
      <w:t>28.10.2020</w:t>
    </w:r>
  </w:p>
  <w:p w14:paraId="2BB09B60" w14:textId="1392E551" w:rsidR="00F575BC" w:rsidRDefault="00F575BC">
    <w:pPr>
      <w:pStyle w:val="Textkrper"/>
      <w:tabs>
        <w:tab w:val="clear" w:pos="1134"/>
        <w:tab w:val="right" w:pos="10295"/>
      </w:tabs>
      <w:spacing w:after="28"/>
    </w:pPr>
    <w:r>
      <w:rPr>
        <w:rStyle w:val="Absatz-Standardschriftart2"/>
        <w:color w:val="000000"/>
        <w:kern w:val="0"/>
        <w:sz w:val="16"/>
        <w:szCs w:val="16"/>
      </w:rPr>
      <w:t>IWB</w:t>
    </w:r>
    <w:r w:rsidR="00217510">
      <w:rPr>
        <w:rStyle w:val="Absatz-Standardschriftart2"/>
        <w:color w:val="000000"/>
        <w:kern w:val="0"/>
        <w:sz w:val="16"/>
        <w:szCs w:val="16"/>
      </w:rPr>
      <w:t xml:space="preserve"> Industrielle Werke Basel</w:t>
    </w:r>
    <w:r>
      <w:rPr>
        <w:rStyle w:val="Absatz-Standardschriftart2"/>
        <w:color w:val="000000"/>
        <w:kern w:val="0"/>
        <w:sz w:val="16"/>
        <w:szCs w:val="16"/>
      </w:rPr>
      <w:t xml:space="preserve">, Margarethenstrasse 40, Postfach, CH-4002 Basel, T +41 61 275 51 11, </w:t>
    </w:r>
    <w:r w:rsidR="0005118B" w:rsidRPr="0005118B">
      <w:rPr>
        <w:rStyle w:val="Absatz-Standardschriftart2"/>
        <w:color w:val="000000"/>
        <w:kern w:val="0"/>
        <w:sz w:val="16"/>
        <w:szCs w:val="16"/>
      </w:rPr>
      <w:t>info@iwb.ch</w:t>
    </w:r>
    <w:r w:rsidR="0005118B">
      <w:rPr>
        <w:rStyle w:val="Absatz-Standardschriftart2"/>
        <w:color w:val="000000"/>
        <w:kern w:val="0"/>
        <w:sz w:val="16"/>
        <w:szCs w:val="16"/>
      </w:rPr>
      <w:t xml:space="preserve">, </w:t>
    </w:r>
    <w:r>
      <w:rPr>
        <w:rStyle w:val="Absatz-Standardschriftart2"/>
        <w:color w:val="000000"/>
        <w:kern w:val="0"/>
        <w:sz w:val="16"/>
        <w:szCs w:val="16"/>
      </w:rPr>
      <w:t xml:space="preserve">www.iwb.ch </w:t>
    </w:r>
    <w:r>
      <w:rPr>
        <w:rStyle w:val="Absatz-Standardschriftart2"/>
        <w:color w:val="000000"/>
        <w:kern w:val="0"/>
        <w:sz w:val="16"/>
        <w:szCs w:val="16"/>
      </w:rPr>
      <w:tab/>
    </w:r>
    <w:r>
      <w:rPr>
        <w:rStyle w:val="Absatz-Standardschriftart2"/>
        <w:color w:val="000000"/>
        <w:kern w:val="0"/>
        <w:sz w:val="16"/>
        <w:szCs w:val="16"/>
      </w:rPr>
      <w:fldChar w:fldCharType="begin"/>
    </w:r>
    <w:r>
      <w:rPr>
        <w:rStyle w:val="Absatz-Standardschriftart2"/>
        <w:color w:val="000000"/>
        <w:kern w:val="0"/>
        <w:sz w:val="16"/>
        <w:szCs w:val="16"/>
      </w:rPr>
      <w:instrText xml:space="preserve"> PAGE </w:instrText>
    </w:r>
    <w:r>
      <w:rPr>
        <w:rStyle w:val="Absatz-Standardschriftart2"/>
        <w:color w:val="000000"/>
        <w:kern w:val="0"/>
        <w:sz w:val="16"/>
        <w:szCs w:val="16"/>
      </w:rPr>
      <w:fldChar w:fldCharType="separate"/>
    </w:r>
    <w:r w:rsidR="005F007E">
      <w:rPr>
        <w:rStyle w:val="Absatz-Standardschriftart2"/>
        <w:noProof/>
        <w:color w:val="000000"/>
        <w:kern w:val="0"/>
        <w:sz w:val="16"/>
        <w:szCs w:val="16"/>
      </w:rPr>
      <w:t>1</w:t>
    </w:r>
    <w:r>
      <w:rPr>
        <w:rStyle w:val="Absatz-Standardschriftart2"/>
        <w:color w:val="000000"/>
        <w:kern w:val="0"/>
        <w:sz w:val="16"/>
        <w:szCs w:val="16"/>
      </w:rPr>
      <w:fldChar w:fldCharType="end"/>
    </w:r>
    <w:r>
      <w:rPr>
        <w:rStyle w:val="Absatz-Standardschriftart2"/>
        <w:color w:val="000000"/>
        <w:kern w:val="0"/>
        <w:sz w:val="16"/>
        <w:szCs w:val="16"/>
      </w:rPr>
      <w:t>/</w:t>
    </w:r>
    <w:r>
      <w:rPr>
        <w:rStyle w:val="Absatz-Standardschriftart2"/>
        <w:color w:val="000000"/>
        <w:kern w:val="0"/>
        <w:sz w:val="16"/>
        <w:szCs w:val="16"/>
      </w:rPr>
      <w:fldChar w:fldCharType="begin"/>
    </w:r>
    <w:r>
      <w:rPr>
        <w:rStyle w:val="Absatz-Standardschriftart2"/>
        <w:color w:val="000000"/>
        <w:kern w:val="0"/>
        <w:sz w:val="16"/>
        <w:szCs w:val="16"/>
      </w:rPr>
      <w:instrText xml:space="preserve"> NUMPAGES </w:instrText>
    </w:r>
    <w:r>
      <w:rPr>
        <w:rStyle w:val="Absatz-Standardschriftart2"/>
        <w:color w:val="000000"/>
        <w:kern w:val="0"/>
        <w:sz w:val="16"/>
        <w:szCs w:val="16"/>
      </w:rPr>
      <w:fldChar w:fldCharType="separate"/>
    </w:r>
    <w:r w:rsidR="005F007E">
      <w:rPr>
        <w:rStyle w:val="Absatz-Standardschriftart2"/>
        <w:noProof/>
        <w:color w:val="000000"/>
        <w:kern w:val="0"/>
        <w:sz w:val="16"/>
        <w:szCs w:val="16"/>
      </w:rPr>
      <w:t>2</w:t>
    </w:r>
    <w:r>
      <w:rPr>
        <w:rStyle w:val="Absatz-Standardschriftart2"/>
        <w:color w:val="000000"/>
        <w:kern w:val="0"/>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7F6EC6" w14:textId="77777777" w:rsidR="00F575BC" w:rsidRDefault="00F575BC"/>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F4F066" w14:textId="77777777" w:rsidR="00CB7337" w:rsidRPr="006723DC" w:rsidRDefault="00656C36" w:rsidP="00CB7337">
    <w:pPr>
      <w:pStyle w:val="Fuzeile"/>
      <w:spacing w:line="100" w:lineRule="atLeast"/>
      <w:rPr>
        <w:rStyle w:val="Absatz-Standardschriftart1"/>
        <w:color w:val="808080"/>
        <w:sz w:val="16"/>
        <w:szCs w:val="16"/>
        <w:lang w:eastAsia="de-CH"/>
      </w:rPr>
    </w:pPr>
    <w:r w:rsidRPr="00656C36">
      <w:rPr>
        <w:color w:val="808080"/>
        <w:sz w:val="16"/>
        <w:szCs w:val="16"/>
      </w:rPr>
      <w:t xml:space="preserve">KW Neue Welt Stahlwasserbau </w:t>
    </w:r>
    <w:r w:rsidR="00792823">
      <w:rPr>
        <w:color w:val="808080"/>
        <w:sz w:val="16"/>
        <w:szCs w:val="16"/>
      </w:rPr>
      <w:t xml:space="preserve">und </w:t>
    </w:r>
    <w:r w:rsidRPr="00656C36">
      <w:rPr>
        <w:color w:val="808080"/>
        <w:sz w:val="16"/>
        <w:szCs w:val="16"/>
      </w:rPr>
      <w:t>EMSRT</w:t>
    </w:r>
    <w:r>
      <w:rPr>
        <w:color w:val="808080"/>
        <w:sz w:val="16"/>
        <w:szCs w:val="16"/>
      </w:rPr>
      <w:t xml:space="preserve"> </w:t>
    </w:r>
    <w:r w:rsidR="00CB7337">
      <w:rPr>
        <w:color w:val="808080"/>
        <w:sz w:val="16"/>
        <w:szCs w:val="16"/>
      </w:rPr>
      <w:t xml:space="preserve">| </w:t>
    </w:r>
    <w:r>
      <w:rPr>
        <w:rStyle w:val="Absatz-Standardschriftart1"/>
        <w:color w:val="808080"/>
        <w:sz w:val="16"/>
        <w:szCs w:val="16"/>
        <w:lang w:eastAsia="de-CH"/>
      </w:rPr>
      <w:t>28.10.2020</w:t>
    </w:r>
  </w:p>
  <w:p w14:paraId="61B75331" w14:textId="780C5947" w:rsidR="00F575BC" w:rsidRDefault="00F575BC">
    <w:pPr>
      <w:pStyle w:val="Textkrper"/>
      <w:tabs>
        <w:tab w:val="clear" w:pos="1134"/>
        <w:tab w:val="right" w:pos="10295"/>
      </w:tabs>
      <w:spacing w:after="28"/>
    </w:pPr>
    <w:r>
      <w:rPr>
        <w:rStyle w:val="Absatz-Standardschriftart2"/>
        <w:color w:val="000000"/>
        <w:kern w:val="0"/>
        <w:sz w:val="16"/>
        <w:szCs w:val="16"/>
      </w:rPr>
      <w:t>IWB</w:t>
    </w:r>
    <w:r w:rsidR="00217510">
      <w:rPr>
        <w:rStyle w:val="Absatz-Standardschriftart2"/>
        <w:color w:val="000000"/>
        <w:kern w:val="0"/>
        <w:sz w:val="16"/>
        <w:szCs w:val="16"/>
      </w:rPr>
      <w:t xml:space="preserve"> Industrielle Werke Basel</w:t>
    </w:r>
    <w:r>
      <w:rPr>
        <w:rStyle w:val="Absatz-Standardschriftart2"/>
        <w:color w:val="000000"/>
        <w:kern w:val="0"/>
        <w:sz w:val="16"/>
        <w:szCs w:val="16"/>
      </w:rPr>
      <w:t xml:space="preserve">, Margarethenstrasse 40, Postfach, CH-4002 Basel, T +41 61 275 51 11, </w:t>
    </w:r>
    <w:r w:rsidR="0005118B" w:rsidRPr="0005118B">
      <w:rPr>
        <w:rStyle w:val="Absatz-Standardschriftart2"/>
        <w:color w:val="000000"/>
        <w:kern w:val="0"/>
        <w:sz w:val="16"/>
        <w:szCs w:val="16"/>
      </w:rPr>
      <w:t>info@iwb.ch</w:t>
    </w:r>
    <w:r w:rsidR="0005118B">
      <w:rPr>
        <w:rStyle w:val="Absatz-Standardschriftart2"/>
        <w:color w:val="000000"/>
        <w:kern w:val="0"/>
        <w:sz w:val="16"/>
        <w:szCs w:val="16"/>
      </w:rPr>
      <w:t xml:space="preserve">, </w:t>
    </w:r>
    <w:r>
      <w:rPr>
        <w:rStyle w:val="Absatz-Standardschriftart2"/>
        <w:color w:val="000000"/>
        <w:kern w:val="0"/>
        <w:sz w:val="16"/>
        <w:szCs w:val="16"/>
      </w:rPr>
      <w:t xml:space="preserve">www.iwb.ch </w:t>
    </w:r>
    <w:r>
      <w:rPr>
        <w:rStyle w:val="Absatz-Standardschriftart2"/>
        <w:color w:val="000000"/>
        <w:kern w:val="0"/>
        <w:sz w:val="16"/>
        <w:szCs w:val="16"/>
      </w:rPr>
      <w:tab/>
    </w:r>
    <w:r>
      <w:rPr>
        <w:rStyle w:val="Absatz-Standardschriftart2"/>
        <w:color w:val="000000"/>
        <w:kern w:val="0"/>
        <w:sz w:val="16"/>
        <w:szCs w:val="16"/>
      </w:rPr>
      <w:fldChar w:fldCharType="begin"/>
    </w:r>
    <w:r>
      <w:rPr>
        <w:rStyle w:val="Absatz-Standardschriftart2"/>
        <w:color w:val="000000"/>
        <w:kern w:val="0"/>
        <w:sz w:val="16"/>
        <w:szCs w:val="16"/>
      </w:rPr>
      <w:instrText xml:space="preserve"> PAGE </w:instrText>
    </w:r>
    <w:r>
      <w:rPr>
        <w:rStyle w:val="Absatz-Standardschriftart2"/>
        <w:color w:val="000000"/>
        <w:kern w:val="0"/>
        <w:sz w:val="16"/>
        <w:szCs w:val="16"/>
      </w:rPr>
      <w:fldChar w:fldCharType="separate"/>
    </w:r>
    <w:r w:rsidR="0089480E">
      <w:rPr>
        <w:rStyle w:val="Absatz-Standardschriftart2"/>
        <w:noProof/>
        <w:color w:val="000000"/>
        <w:kern w:val="0"/>
        <w:sz w:val="16"/>
        <w:szCs w:val="16"/>
      </w:rPr>
      <w:t>2</w:t>
    </w:r>
    <w:r>
      <w:rPr>
        <w:rStyle w:val="Absatz-Standardschriftart2"/>
        <w:color w:val="000000"/>
        <w:kern w:val="0"/>
        <w:sz w:val="16"/>
        <w:szCs w:val="16"/>
      </w:rPr>
      <w:fldChar w:fldCharType="end"/>
    </w:r>
    <w:r>
      <w:rPr>
        <w:rStyle w:val="Absatz-Standardschriftart2"/>
        <w:color w:val="000000"/>
        <w:kern w:val="0"/>
        <w:sz w:val="16"/>
        <w:szCs w:val="16"/>
      </w:rPr>
      <w:t>/</w:t>
    </w:r>
    <w:r>
      <w:rPr>
        <w:rStyle w:val="Absatz-Standardschriftart2"/>
        <w:color w:val="000000"/>
        <w:kern w:val="0"/>
        <w:sz w:val="16"/>
        <w:szCs w:val="16"/>
      </w:rPr>
      <w:fldChar w:fldCharType="begin"/>
    </w:r>
    <w:r>
      <w:rPr>
        <w:rStyle w:val="Absatz-Standardschriftart2"/>
        <w:color w:val="000000"/>
        <w:kern w:val="0"/>
        <w:sz w:val="16"/>
        <w:szCs w:val="16"/>
      </w:rPr>
      <w:instrText xml:space="preserve"> NUMPAGES </w:instrText>
    </w:r>
    <w:r>
      <w:rPr>
        <w:rStyle w:val="Absatz-Standardschriftart2"/>
        <w:color w:val="000000"/>
        <w:kern w:val="0"/>
        <w:sz w:val="16"/>
        <w:szCs w:val="16"/>
      </w:rPr>
      <w:fldChar w:fldCharType="separate"/>
    </w:r>
    <w:r w:rsidR="0089480E">
      <w:rPr>
        <w:rStyle w:val="Absatz-Standardschriftart2"/>
        <w:noProof/>
        <w:color w:val="000000"/>
        <w:kern w:val="0"/>
        <w:sz w:val="16"/>
        <w:szCs w:val="16"/>
      </w:rPr>
      <w:t>2</w:t>
    </w:r>
    <w:r>
      <w:rPr>
        <w:rStyle w:val="Absatz-Standardschriftart2"/>
        <w:color w:val="000000"/>
        <w:kern w:val="0"/>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C7C22" w14:textId="77777777" w:rsidR="00F575BC" w:rsidRDefault="00F575B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6235DE" w14:textId="77777777" w:rsidR="00DF6E91" w:rsidRDefault="00DF6E91">
      <w:pPr>
        <w:spacing w:after="0"/>
      </w:pPr>
      <w:r>
        <w:separator/>
      </w:r>
    </w:p>
  </w:footnote>
  <w:footnote w:type="continuationSeparator" w:id="0">
    <w:p w14:paraId="036F142B" w14:textId="77777777" w:rsidR="00DF6E91" w:rsidRDefault="00DF6E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6D6305" w14:textId="77777777" w:rsidR="00F575BC" w:rsidRDefault="00DA1172">
    <w:pPr>
      <w:pStyle w:val="Kopfzeile"/>
    </w:pPr>
    <w:r>
      <w:rPr>
        <w:noProof/>
        <w:lang w:eastAsia="de-CH" w:bidi="ar-SA"/>
      </w:rPr>
      <w:drawing>
        <wp:anchor distT="0" distB="0" distL="0" distR="0" simplePos="0" relativeHeight="251659264" behindDoc="0" locked="0" layoutInCell="1" allowOverlap="1" wp14:anchorId="3C4D58E2" wp14:editId="7E57B5A2">
          <wp:simplePos x="0" y="0"/>
          <wp:positionH relativeFrom="column">
            <wp:posOffset>21590</wp:posOffset>
          </wp:positionH>
          <wp:positionV relativeFrom="paragraph">
            <wp:posOffset>77470</wp:posOffset>
          </wp:positionV>
          <wp:extent cx="1297940" cy="822325"/>
          <wp:effectExtent l="0" t="0" r="0" b="0"/>
          <wp:wrapTopAndBottom/>
          <wp:docPr id="15"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7940" cy="82232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sidR="00F575BC">
      <w:tab/>
    </w:r>
    <w:r w:rsidR="00F575BC">
      <w:tab/>
    </w:r>
  </w:p>
  <w:p w14:paraId="027C989A" w14:textId="77777777" w:rsidR="00F575BC" w:rsidRDefault="00DA1172">
    <w:pPr>
      <w:pStyle w:val="Kopfzeile"/>
    </w:pPr>
    <w:r>
      <w:rPr>
        <w:noProof/>
        <w:lang w:eastAsia="de-CH" w:bidi="ar-SA"/>
      </w:rPr>
      <w:drawing>
        <wp:anchor distT="0" distB="0" distL="0" distR="0" simplePos="0" relativeHeight="251656192" behindDoc="0" locked="0" layoutInCell="1" allowOverlap="1" wp14:anchorId="05DFF866" wp14:editId="7C490DEF">
          <wp:simplePos x="0" y="0"/>
          <wp:positionH relativeFrom="column">
            <wp:posOffset>4867910</wp:posOffset>
          </wp:positionH>
          <wp:positionV relativeFrom="paragraph">
            <wp:posOffset>85725</wp:posOffset>
          </wp:positionV>
          <wp:extent cx="1297940" cy="578485"/>
          <wp:effectExtent l="0" t="0" r="0" b="0"/>
          <wp:wrapTopAndBottom/>
          <wp:docPr id="16"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97940" cy="57848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43C44F" w14:textId="77777777" w:rsidR="00F575BC" w:rsidRDefault="00F575BC"/>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14FBC" w14:textId="77777777" w:rsidR="00F575BC" w:rsidRDefault="00F575BC">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C5B3C" w14:textId="77777777" w:rsidR="00F575BC" w:rsidRDefault="00F575B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pStyle w:val="berschrift1"/>
      <w:lvlText w:val="%1."/>
      <w:lvlJc w:val="left"/>
      <w:pPr>
        <w:tabs>
          <w:tab w:val="num" w:pos="567"/>
        </w:tabs>
        <w:ind w:left="567" w:hanging="567"/>
      </w:pPr>
    </w:lvl>
    <w:lvl w:ilvl="1">
      <w:start w:val="1"/>
      <w:numFmt w:val="decimal"/>
      <w:pStyle w:val="berschrift2"/>
      <w:lvlText w:val="%1.%2."/>
      <w:lvlJc w:val="left"/>
      <w:pPr>
        <w:tabs>
          <w:tab w:val="num" w:pos="567"/>
        </w:tabs>
        <w:ind w:left="567" w:hanging="567"/>
      </w:pPr>
    </w:lvl>
    <w:lvl w:ilvl="2">
      <w:start w:val="1"/>
      <w:numFmt w:val="decimal"/>
      <w:pStyle w:val="berschrift3"/>
      <w:lvlText w:val="%1.%2.%3."/>
      <w:lvlJc w:val="left"/>
      <w:pPr>
        <w:tabs>
          <w:tab w:val="num" w:pos="567"/>
        </w:tabs>
        <w:ind w:left="567" w:hanging="567"/>
      </w:pPr>
    </w:lvl>
    <w:lvl w:ilvl="3">
      <w:start w:val="1"/>
      <w:numFmt w:val="decimal"/>
      <w:pStyle w:val="berschrift4"/>
      <w:lvlText w:val="%1.%2.%3.%4."/>
      <w:lvlJc w:val="left"/>
      <w:pPr>
        <w:tabs>
          <w:tab w:val="num" w:pos="1134"/>
        </w:tabs>
        <w:ind w:left="1134" w:hanging="1134"/>
      </w:pPr>
    </w:lvl>
    <w:lvl w:ilvl="4">
      <w:start w:val="1"/>
      <w:numFmt w:val="decimal"/>
      <w:pStyle w:val="berschrift5"/>
      <w:lvlText w:val=" %1.%2.%3.%4.%5 "/>
      <w:lvlJc w:val="left"/>
      <w:pPr>
        <w:tabs>
          <w:tab w:val="num" w:pos="1134"/>
        </w:tabs>
        <w:ind w:left="1008" w:hanging="1008"/>
      </w:pPr>
    </w:lvl>
    <w:lvl w:ilvl="5">
      <w:start w:val="1"/>
      <w:numFmt w:val="decimal"/>
      <w:pStyle w:val="berschrift6"/>
      <w:lvlText w:val=" %1.%2.%3.%4.%5.%6 "/>
      <w:lvlJc w:val="left"/>
      <w:pPr>
        <w:tabs>
          <w:tab w:val="num" w:pos="1152"/>
        </w:tabs>
        <w:ind w:left="1152" w:hanging="1152"/>
      </w:pPr>
    </w:lvl>
    <w:lvl w:ilvl="6">
      <w:start w:val="1"/>
      <w:numFmt w:val="decimal"/>
      <w:pStyle w:val="berschrift7"/>
      <w:lvlText w:val=" %1.%2.%3.%4.%5.%6.%7 "/>
      <w:lvlJc w:val="left"/>
      <w:pPr>
        <w:tabs>
          <w:tab w:val="num" w:pos="1296"/>
        </w:tabs>
        <w:ind w:left="1296" w:hanging="1296"/>
      </w:pPr>
    </w:lvl>
    <w:lvl w:ilvl="7">
      <w:start w:val="1"/>
      <w:numFmt w:val="decimal"/>
      <w:pStyle w:val="berschrift8"/>
      <w:lvlText w:val=" %1.%2.%3.%4.%5.%6.%7.%8 "/>
      <w:lvlJc w:val="left"/>
      <w:pPr>
        <w:tabs>
          <w:tab w:val="num" w:pos="1440"/>
        </w:tabs>
        <w:ind w:left="1440" w:hanging="1440"/>
      </w:pPr>
    </w:lvl>
    <w:lvl w:ilvl="8">
      <w:start w:val="1"/>
      <w:numFmt w:val="decimal"/>
      <w:pStyle w:val="berschrift9"/>
      <w:lvlText w:val=" %1.%2.%3.%4.%5.%6.%7.%8.%9 "/>
      <w:lvlJc w:val="left"/>
      <w:pPr>
        <w:tabs>
          <w:tab w:val="num" w:pos="1584"/>
        </w:tabs>
        <w:ind w:left="1584" w:hanging="1584"/>
      </w:pPr>
    </w:lvl>
  </w:abstractNum>
  <w:abstractNum w:abstractNumId="1" w15:restartNumberingAfterBreak="0">
    <w:nsid w:val="00000002"/>
    <w:multiLevelType w:val="multilevel"/>
    <w:tmpl w:val="00000002"/>
    <w:name w:val="Numbering 1"/>
    <w:lvl w:ilvl="0">
      <w:start w:val="1"/>
      <w:numFmt w:val="decimal"/>
      <w:pStyle w:val="Heading"/>
      <w:lvlText w:val=" %1 "/>
      <w:lvlJc w:val="left"/>
      <w:pPr>
        <w:tabs>
          <w:tab w:val="num" w:pos="567"/>
        </w:tabs>
        <w:ind w:left="567" w:hanging="567"/>
      </w:pPr>
    </w:lvl>
    <w:lvl w:ilvl="1">
      <w:start w:val="1"/>
      <w:numFmt w:val="decimal"/>
      <w:lvlText w:val=" %1.%2 "/>
      <w:lvlJc w:val="left"/>
      <w:pPr>
        <w:tabs>
          <w:tab w:val="num" w:pos="567"/>
        </w:tabs>
        <w:ind w:left="567" w:hanging="567"/>
      </w:pPr>
    </w:lvl>
    <w:lvl w:ilvl="2">
      <w:start w:val="1"/>
      <w:numFmt w:val="decimal"/>
      <w:lvlText w:val=" %1.%2.%3 "/>
      <w:lvlJc w:val="left"/>
      <w:pPr>
        <w:tabs>
          <w:tab w:val="num" w:pos="567"/>
        </w:tabs>
        <w:ind w:left="567" w:hanging="567"/>
      </w:pPr>
    </w:lvl>
    <w:lvl w:ilvl="3">
      <w:start w:val="1"/>
      <w:numFmt w:val="decimal"/>
      <w:lvlText w:val=" %1.%2.%3.%4 "/>
      <w:lvlJc w:val="left"/>
      <w:pPr>
        <w:tabs>
          <w:tab w:val="num" w:pos="567"/>
        </w:tabs>
        <w:ind w:left="567" w:hanging="567"/>
      </w:pPr>
    </w:lvl>
    <w:lvl w:ilvl="4">
      <w:start w:val="1"/>
      <w:numFmt w:val="decimal"/>
      <w:lvlText w:val=" %1.%2.%3.%4.%5 "/>
      <w:lvlJc w:val="left"/>
      <w:pPr>
        <w:tabs>
          <w:tab w:val="num" w:pos="567"/>
        </w:tabs>
        <w:ind w:left="567" w:hanging="567"/>
      </w:pPr>
    </w:lvl>
    <w:lvl w:ilvl="5">
      <w:start w:val="1"/>
      <w:numFmt w:val="decimal"/>
      <w:lvlText w:val=" %1.%2.%3.%4.%5.%6 "/>
      <w:lvlJc w:val="left"/>
      <w:pPr>
        <w:tabs>
          <w:tab w:val="num" w:pos="567"/>
        </w:tabs>
        <w:ind w:left="567" w:hanging="567"/>
      </w:pPr>
    </w:lvl>
    <w:lvl w:ilvl="6">
      <w:start w:val="1"/>
      <w:numFmt w:val="decimal"/>
      <w:lvlText w:val=" %1.%2.%3.%4.%5.%6.%7 "/>
      <w:lvlJc w:val="left"/>
      <w:pPr>
        <w:tabs>
          <w:tab w:val="num" w:pos="567"/>
        </w:tabs>
        <w:ind w:left="567" w:hanging="567"/>
      </w:pPr>
    </w:lvl>
    <w:lvl w:ilvl="7">
      <w:start w:val="1"/>
      <w:numFmt w:val="decimal"/>
      <w:lvlText w:val=" %1.%2.%3.%4.%5.%6.%7.%8 "/>
      <w:lvlJc w:val="left"/>
      <w:pPr>
        <w:tabs>
          <w:tab w:val="num" w:pos="567"/>
        </w:tabs>
        <w:ind w:left="567" w:hanging="567"/>
      </w:pPr>
    </w:lvl>
    <w:lvl w:ilvl="8">
      <w:start w:val="1"/>
      <w:numFmt w:val="decimal"/>
      <w:lvlText w:val=" %1.%2.%3.%4.%5.%6.%7.%8.%9 "/>
      <w:lvlJc w:val="left"/>
      <w:pPr>
        <w:tabs>
          <w:tab w:val="num" w:pos="567"/>
        </w:tabs>
        <w:ind w:left="567" w:hanging="567"/>
      </w:pPr>
    </w:lvl>
  </w:abstractNum>
  <w:abstractNum w:abstractNumId="2" w15:restartNumberingAfterBreak="0">
    <w:nsid w:val="00000003"/>
    <w:multiLevelType w:val="multilevel"/>
    <w:tmpl w:val="00000003"/>
    <w:lvl w:ilvl="0">
      <w:start w:val="1"/>
      <w:numFmt w:val="decimal"/>
      <w:lvlText w:val="%1."/>
      <w:lvlJc w:val="left"/>
      <w:pPr>
        <w:tabs>
          <w:tab w:val="num" w:pos="567"/>
        </w:tabs>
        <w:ind w:left="567" w:hanging="53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1BA830D1"/>
    <w:multiLevelType w:val="hybridMultilevel"/>
    <w:tmpl w:val="60DA0690"/>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4" w15:restartNumberingAfterBreak="0">
    <w:nsid w:val="39C877E0"/>
    <w:multiLevelType w:val="hybridMultilevel"/>
    <w:tmpl w:val="6204AF46"/>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5" w15:restartNumberingAfterBreak="0">
    <w:nsid w:val="68A00290"/>
    <w:multiLevelType w:val="hybridMultilevel"/>
    <w:tmpl w:val="C2F6EE3E"/>
    <w:lvl w:ilvl="0" w:tplc="08070001">
      <w:start w:val="1"/>
      <w:numFmt w:val="bullet"/>
      <w:lvlText w:val=""/>
      <w:lvlJc w:val="left"/>
      <w:pPr>
        <w:ind w:left="720" w:hanging="360"/>
      </w:pPr>
      <w:rPr>
        <w:rFonts w:ascii="Symbol" w:hAnsi="Symbol" w:hint="default"/>
      </w:rPr>
    </w:lvl>
    <w:lvl w:ilvl="1" w:tplc="18C6BC32">
      <w:start w:val="1"/>
      <w:numFmt w:val="bullet"/>
      <w:lvlText w:val="-"/>
      <w:lvlJc w:val="left"/>
      <w:pPr>
        <w:ind w:left="1440" w:hanging="360"/>
      </w:pPr>
      <w:rPr>
        <w:rFonts w:ascii="Courier New" w:hAnsi="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57345"/>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54F4"/>
    <w:rsid w:val="000026DE"/>
    <w:rsid w:val="0000446D"/>
    <w:rsid w:val="000132A7"/>
    <w:rsid w:val="00042387"/>
    <w:rsid w:val="0005118B"/>
    <w:rsid w:val="00094964"/>
    <w:rsid w:val="000C6819"/>
    <w:rsid w:val="000D0524"/>
    <w:rsid w:val="000F2700"/>
    <w:rsid w:val="000F6E4B"/>
    <w:rsid w:val="00107D71"/>
    <w:rsid w:val="001511AC"/>
    <w:rsid w:val="00156FDF"/>
    <w:rsid w:val="0017263B"/>
    <w:rsid w:val="001D1966"/>
    <w:rsid w:val="0020521E"/>
    <w:rsid w:val="0020675E"/>
    <w:rsid w:val="00217510"/>
    <w:rsid w:val="00221FAA"/>
    <w:rsid w:val="002264A4"/>
    <w:rsid w:val="00231FE5"/>
    <w:rsid w:val="002769CD"/>
    <w:rsid w:val="00282D44"/>
    <w:rsid w:val="00293737"/>
    <w:rsid w:val="002D1FE2"/>
    <w:rsid w:val="002E5084"/>
    <w:rsid w:val="0039382D"/>
    <w:rsid w:val="003A150F"/>
    <w:rsid w:val="00400D1C"/>
    <w:rsid w:val="004555C2"/>
    <w:rsid w:val="0046590E"/>
    <w:rsid w:val="004916FE"/>
    <w:rsid w:val="004A4741"/>
    <w:rsid w:val="00531A0B"/>
    <w:rsid w:val="0053488C"/>
    <w:rsid w:val="00541926"/>
    <w:rsid w:val="00550ADD"/>
    <w:rsid w:val="00563F4F"/>
    <w:rsid w:val="0057355B"/>
    <w:rsid w:val="0057635E"/>
    <w:rsid w:val="005A0D01"/>
    <w:rsid w:val="005A4031"/>
    <w:rsid w:val="005B032F"/>
    <w:rsid w:val="005D61C2"/>
    <w:rsid w:val="005F007E"/>
    <w:rsid w:val="005F5B12"/>
    <w:rsid w:val="00601C64"/>
    <w:rsid w:val="00642881"/>
    <w:rsid w:val="00656C36"/>
    <w:rsid w:val="006723DC"/>
    <w:rsid w:val="00673AB0"/>
    <w:rsid w:val="00697FAA"/>
    <w:rsid w:val="006A008B"/>
    <w:rsid w:val="006B4030"/>
    <w:rsid w:val="007175BE"/>
    <w:rsid w:val="007658FB"/>
    <w:rsid w:val="00773311"/>
    <w:rsid w:val="0077727A"/>
    <w:rsid w:val="00791F47"/>
    <w:rsid w:val="00792823"/>
    <w:rsid w:val="007B2995"/>
    <w:rsid w:val="007C30D6"/>
    <w:rsid w:val="007D73A7"/>
    <w:rsid w:val="00827729"/>
    <w:rsid w:val="00833761"/>
    <w:rsid w:val="0089480E"/>
    <w:rsid w:val="00897920"/>
    <w:rsid w:val="008D7B7A"/>
    <w:rsid w:val="008E2AC6"/>
    <w:rsid w:val="00916DD2"/>
    <w:rsid w:val="00936158"/>
    <w:rsid w:val="009754F4"/>
    <w:rsid w:val="009905B2"/>
    <w:rsid w:val="00996C21"/>
    <w:rsid w:val="00997930"/>
    <w:rsid w:val="009A13CC"/>
    <w:rsid w:val="009B1C7F"/>
    <w:rsid w:val="009C099A"/>
    <w:rsid w:val="00A2534D"/>
    <w:rsid w:val="00A25A36"/>
    <w:rsid w:val="00A34B45"/>
    <w:rsid w:val="00A350CE"/>
    <w:rsid w:val="00A44CD6"/>
    <w:rsid w:val="00A53B33"/>
    <w:rsid w:val="00AB64ED"/>
    <w:rsid w:val="00AB7171"/>
    <w:rsid w:val="00B70F1B"/>
    <w:rsid w:val="00B7655F"/>
    <w:rsid w:val="00BA583E"/>
    <w:rsid w:val="00BB1D71"/>
    <w:rsid w:val="00BD0EB7"/>
    <w:rsid w:val="00BD551E"/>
    <w:rsid w:val="00BF5B92"/>
    <w:rsid w:val="00C13855"/>
    <w:rsid w:val="00C42129"/>
    <w:rsid w:val="00C65617"/>
    <w:rsid w:val="00C76C56"/>
    <w:rsid w:val="00C94879"/>
    <w:rsid w:val="00CB7337"/>
    <w:rsid w:val="00CE62CB"/>
    <w:rsid w:val="00D36A67"/>
    <w:rsid w:val="00D57AA8"/>
    <w:rsid w:val="00DA1172"/>
    <w:rsid w:val="00DC4E41"/>
    <w:rsid w:val="00DE111B"/>
    <w:rsid w:val="00DF6E91"/>
    <w:rsid w:val="00DF70A4"/>
    <w:rsid w:val="00E21DF9"/>
    <w:rsid w:val="00E47DB8"/>
    <w:rsid w:val="00E5681C"/>
    <w:rsid w:val="00E81F64"/>
    <w:rsid w:val="00E85F4D"/>
    <w:rsid w:val="00F227BA"/>
    <w:rsid w:val="00F575BC"/>
    <w:rsid w:val="00F63EEF"/>
    <w:rsid w:val="00F82783"/>
    <w:rsid w:val="00F95918"/>
    <w:rsid w:val="00FB0622"/>
    <w:rsid w:val="00FC5E6B"/>
    <w:rsid w:val="00FD630E"/>
    <w:rsid w:val="00FF4842"/>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oNotEmbedSmartTags/>
  <w:decimalSymbol w:val="."/>
  <w:listSeparator w:val=";"/>
  <w14:docId w14:val="70A1AD6D"/>
  <w15:docId w15:val="{500631CA-97F2-4119-9F22-85618C8F5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D630E"/>
    <w:pPr>
      <w:keepLines/>
      <w:widowControl w:val="0"/>
      <w:tabs>
        <w:tab w:val="left" w:pos="1134"/>
      </w:tabs>
      <w:spacing w:after="57"/>
    </w:pPr>
    <w:rPr>
      <w:rFonts w:ascii="Arial" w:eastAsia="SimSun" w:hAnsi="Arial" w:cs="Mangal"/>
      <w:kern w:val="1"/>
      <w:szCs w:val="24"/>
      <w:lang w:eastAsia="zh-CN" w:bidi="hi-IN"/>
    </w:rPr>
  </w:style>
  <w:style w:type="paragraph" w:styleId="berschrift1">
    <w:name w:val="heading 1"/>
    <w:basedOn w:val="Heading"/>
    <w:next w:val="Standard"/>
    <w:qFormat/>
    <w:rsid w:val="00FD630E"/>
    <w:pPr>
      <w:numPr>
        <w:numId w:val="1"/>
      </w:numPr>
      <w:tabs>
        <w:tab w:val="clear" w:pos="1134"/>
        <w:tab w:val="left" w:pos="567"/>
      </w:tabs>
      <w:suppressAutoHyphens/>
      <w:spacing w:before="363" w:after="238" w:line="100" w:lineRule="atLeast"/>
      <w:ind w:left="0" w:firstLine="0"/>
      <w:outlineLvl w:val="0"/>
    </w:pPr>
    <w:rPr>
      <w:rFonts w:ascii="Arial" w:hAnsi="Arial"/>
      <w:b/>
      <w:bCs/>
      <w:szCs w:val="32"/>
    </w:rPr>
  </w:style>
  <w:style w:type="paragraph" w:styleId="berschrift2">
    <w:name w:val="heading 2"/>
    <w:basedOn w:val="Heading"/>
    <w:next w:val="Standard"/>
    <w:autoRedefine/>
    <w:qFormat/>
    <w:pPr>
      <w:numPr>
        <w:ilvl w:val="1"/>
        <w:numId w:val="1"/>
      </w:numPr>
      <w:tabs>
        <w:tab w:val="clear" w:pos="1134"/>
        <w:tab w:val="left" w:pos="567"/>
      </w:tabs>
      <w:spacing w:before="238" w:after="119" w:line="100" w:lineRule="atLeast"/>
      <w:ind w:left="0" w:firstLine="0"/>
      <w:outlineLvl w:val="1"/>
    </w:pPr>
    <w:rPr>
      <w:b/>
      <w:bCs/>
      <w:iCs/>
      <w:sz w:val="24"/>
    </w:rPr>
  </w:style>
  <w:style w:type="paragraph" w:styleId="berschrift3">
    <w:name w:val="heading 3"/>
    <w:basedOn w:val="Heading"/>
    <w:next w:val="Textkrper"/>
    <w:qFormat/>
    <w:pPr>
      <w:numPr>
        <w:ilvl w:val="2"/>
        <w:numId w:val="1"/>
      </w:numPr>
      <w:tabs>
        <w:tab w:val="clear" w:pos="1134"/>
        <w:tab w:val="left" w:pos="567"/>
      </w:tabs>
      <w:spacing w:before="238" w:after="119"/>
      <w:ind w:left="0" w:firstLine="0"/>
      <w:outlineLvl w:val="2"/>
    </w:pPr>
    <w:rPr>
      <w:b/>
      <w:bCs/>
      <w:sz w:val="20"/>
    </w:rPr>
  </w:style>
  <w:style w:type="paragraph" w:styleId="berschrift4">
    <w:name w:val="heading 4"/>
    <w:basedOn w:val="Heading"/>
    <w:next w:val="Textkrper"/>
    <w:qFormat/>
    <w:pPr>
      <w:numPr>
        <w:ilvl w:val="3"/>
        <w:numId w:val="1"/>
      </w:numPr>
      <w:outlineLvl w:val="3"/>
    </w:pPr>
    <w:rPr>
      <w:b/>
      <w:bCs/>
      <w:iCs/>
      <w:sz w:val="24"/>
      <w:szCs w:val="24"/>
    </w:rPr>
  </w:style>
  <w:style w:type="paragraph" w:styleId="berschrift5">
    <w:name w:val="heading 5"/>
    <w:basedOn w:val="Heading"/>
    <w:next w:val="Textkrper"/>
    <w:qFormat/>
    <w:pPr>
      <w:numPr>
        <w:ilvl w:val="4"/>
        <w:numId w:val="1"/>
      </w:numPr>
      <w:outlineLvl w:val="4"/>
    </w:pPr>
    <w:rPr>
      <w:b/>
      <w:bCs/>
      <w:sz w:val="24"/>
      <w:szCs w:val="24"/>
    </w:rPr>
  </w:style>
  <w:style w:type="paragraph" w:styleId="berschrift6">
    <w:name w:val="heading 6"/>
    <w:basedOn w:val="Heading"/>
    <w:next w:val="Textkrper"/>
    <w:qFormat/>
    <w:pPr>
      <w:numPr>
        <w:ilvl w:val="5"/>
        <w:numId w:val="1"/>
      </w:numPr>
      <w:outlineLvl w:val="5"/>
    </w:pPr>
    <w:rPr>
      <w:b/>
      <w:bCs/>
      <w:sz w:val="21"/>
      <w:szCs w:val="21"/>
    </w:rPr>
  </w:style>
  <w:style w:type="paragraph" w:styleId="berschrift7">
    <w:name w:val="heading 7"/>
    <w:basedOn w:val="Heading"/>
    <w:next w:val="Textkrper"/>
    <w:qFormat/>
    <w:pPr>
      <w:numPr>
        <w:ilvl w:val="6"/>
        <w:numId w:val="1"/>
      </w:numPr>
      <w:outlineLvl w:val="6"/>
    </w:pPr>
    <w:rPr>
      <w:b/>
      <w:bCs/>
      <w:sz w:val="21"/>
      <w:szCs w:val="21"/>
    </w:rPr>
  </w:style>
  <w:style w:type="paragraph" w:styleId="berschrift8">
    <w:name w:val="heading 8"/>
    <w:basedOn w:val="Heading"/>
    <w:next w:val="Textkrper"/>
    <w:qFormat/>
    <w:pPr>
      <w:numPr>
        <w:ilvl w:val="7"/>
        <w:numId w:val="1"/>
      </w:numPr>
      <w:outlineLvl w:val="7"/>
    </w:pPr>
    <w:rPr>
      <w:b/>
      <w:bCs/>
      <w:sz w:val="21"/>
      <w:szCs w:val="21"/>
    </w:rPr>
  </w:style>
  <w:style w:type="paragraph" w:styleId="berschrift9">
    <w:name w:val="heading 9"/>
    <w:basedOn w:val="Heading"/>
    <w:next w:val="Textkrper"/>
    <w:qFormat/>
    <w:pPr>
      <w:numPr>
        <w:ilvl w:val="8"/>
        <w:numId w:val="1"/>
      </w:numPr>
      <w:outlineLvl w:val="8"/>
    </w:pPr>
    <w:rPr>
      <w:b/>
      <w:bCs/>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NumberingSymbols">
    <w:name w:val="Numbering Symbols"/>
  </w:style>
  <w:style w:type="character" w:customStyle="1" w:styleId="Absatz-Standardschriftart2">
    <w:name w:val="Absatz-Standardschriftart2"/>
  </w:style>
  <w:style w:type="character" w:customStyle="1" w:styleId="Hyperlink1">
    <w:name w:val="Hyperlink1"/>
    <w:rPr>
      <w:color w:val="0000FF"/>
      <w:u w:val="single"/>
    </w:rPr>
  </w:style>
  <w:style w:type="character" w:styleId="Hyperlink">
    <w:name w:val="Hyperlink"/>
    <w:rPr>
      <w:color w:val="000080"/>
      <w:u w:val="single"/>
    </w:rPr>
  </w:style>
  <w:style w:type="character" w:customStyle="1" w:styleId="Bullets">
    <w:name w:val="Bullets"/>
    <w:rPr>
      <w:rFonts w:ascii="OpenSymbol" w:eastAsia="OpenSymbol" w:hAnsi="OpenSymbol" w:cs="OpenSymbol"/>
    </w:rPr>
  </w:style>
  <w:style w:type="character" w:customStyle="1" w:styleId="Absatz-Standardschriftart1">
    <w:name w:val="Absatz-Standardschriftart1"/>
  </w:style>
  <w:style w:type="character" w:styleId="Platzhaltertext">
    <w:name w:val="Placeholder Text"/>
    <w:rPr>
      <w:vanish/>
      <w:color w:val="C0504D"/>
    </w:rPr>
  </w:style>
  <w:style w:type="character" w:customStyle="1" w:styleId="FootnoteCharacters">
    <w:name w:val="Footnote Characters"/>
  </w:style>
  <w:style w:type="character" w:customStyle="1" w:styleId="EndnoteCharacters">
    <w:name w:val="Endnote Characters"/>
  </w:style>
  <w:style w:type="character" w:styleId="BesuchterLink">
    <w:name w:val="FollowedHyperlink"/>
    <w:rPr>
      <w:color w:val="800000"/>
      <w:u w:val="single"/>
    </w:rPr>
  </w:style>
  <w:style w:type="paragraph" w:customStyle="1" w:styleId="Heading">
    <w:name w:val="Heading"/>
    <w:basedOn w:val="Standard"/>
    <w:next w:val="Standard"/>
    <w:pPr>
      <w:keepNext/>
      <w:numPr>
        <w:numId w:val="2"/>
      </w:numPr>
      <w:spacing w:before="240" w:after="120"/>
      <w:ind w:left="0" w:firstLine="0"/>
    </w:pPr>
    <w:rPr>
      <w:rFonts w:ascii="Frutiger 45 Light" w:eastAsia="Microsoft YaHei" w:hAnsi="Frutiger 45 Light"/>
      <w:sz w:val="28"/>
      <w:szCs w:val="28"/>
    </w:rPr>
  </w:style>
  <w:style w:type="paragraph" w:styleId="Textkrper">
    <w:name w:val="Body Text"/>
    <w:basedOn w:val="Standard"/>
    <w:pPr>
      <w:spacing w:after="120"/>
    </w:pPr>
  </w:style>
  <w:style w:type="paragraph" w:styleId="Liste">
    <w:name w:val="List"/>
    <w:basedOn w:val="Textkrper"/>
  </w:style>
  <w:style w:type="paragraph" w:styleId="Beschriftung">
    <w:name w:val="caption"/>
    <w:basedOn w:val="Standard"/>
    <w:qFormat/>
    <w:pPr>
      <w:suppressLineNumbers/>
      <w:spacing w:before="120" w:after="120"/>
    </w:pPr>
    <w:rPr>
      <w:i/>
      <w:iCs/>
      <w:sz w:val="24"/>
    </w:rPr>
  </w:style>
  <w:style w:type="paragraph" w:customStyle="1" w:styleId="Index">
    <w:name w:val="Index"/>
    <w:basedOn w:val="Standard"/>
    <w:pPr>
      <w:suppressLineNumbers/>
    </w:pPr>
  </w:style>
  <w:style w:type="paragraph" w:styleId="Fuzeile">
    <w:name w:val="footer"/>
    <w:basedOn w:val="Standard"/>
    <w:pPr>
      <w:suppressLineNumbers/>
      <w:tabs>
        <w:tab w:val="clear" w:pos="1134"/>
        <w:tab w:val="center" w:pos="4819"/>
        <w:tab w:val="right" w:pos="9638"/>
      </w:tabs>
    </w:pPr>
    <w:rPr>
      <w:sz w:val="12"/>
    </w:rPr>
  </w:style>
  <w:style w:type="paragraph" w:styleId="Kopfzeile">
    <w:name w:val="header"/>
    <w:basedOn w:val="Standard"/>
    <w:pPr>
      <w:suppressLineNumbers/>
      <w:tabs>
        <w:tab w:val="clear" w:pos="1134"/>
        <w:tab w:val="center" w:pos="4819"/>
        <w:tab w:val="right" w:pos="9638"/>
      </w:tabs>
    </w:pPr>
  </w:style>
  <w:style w:type="paragraph" w:customStyle="1" w:styleId="FrameContents">
    <w:name w:val="Frame Contents"/>
    <w:basedOn w:val="Textkrper"/>
  </w:style>
  <w:style w:type="paragraph" w:customStyle="1" w:styleId="TableContents">
    <w:name w:val="Table Contents"/>
    <w:basedOn w:val="Standard"/>
    <w:pPr>
      <w:suppressLineNumbers/>
      <w:spacing w:after="119"/>
    </w:pPr>
  </w:style>
  <w:style w:type="paragraph" w:customStyle="1" w:styleId="TableHeading">
    <w:name w:val="Table Heading"/>
    <w:basedOn w:val="TableContents"/>
    <w:rPr>
      <w:b/>
      <w:bCs/>
    </w:rPr>
  </w:style>
  <w:style w:type="paragraph" w:styleId="RGV-berschrift">
    <w:name w:val="toa heading"/>
    <w:basedOn w:val="Heading"/>
    <w:pPr>
      <w:suppressLineNumbers/>
      <w:tabs>
        <w:tab w:val="clear" w:pos="1134"/>
      </w:tabs>
      <w:spacing w:before="0" w:after="0"/>
      <w:ind w:left="1134"/>
    </w:pPr>
    <w:rPr>
      <w:b/>
      <w:bCs/>
      <w:szCs w:val="32"/>
    </w:rPr>
  </w:style>
  <w:style w:type="paragraph" w:styleId="Verzeichnis1">
    <w:name w:val="toc 1"/>
    <w:basedOn w:val="Index"/>
    <w:pPr>
      <w:tabs>
        <w:tab w:val="clear" w:pos="1134"/>
        <w:tab w:val="right" w:leader="dot" w:pos="9922"/>
      </w:tabs>
      <w:spacing w:before="57" w:after="0" w:line="360" w:lineRule="auto"/>
      <w:ind w:left="1134"/>
    </w:pPr>
  </w:style>
  <w:style w:type="paragraph" w:styleId="Verzeichnis2">
    <w:name w:val="toc 2"/>
    <w:basedOn w:val="Index"/>
    <w:pPr>
      <w:tabs>
        <w:tab w:val="clear" w:pos="1134"/>
        <w:tab w:val="right" w:leader="dot" w:pos="9639"/>
      </w:tabs>
      <w:ind w:left="1304"/>
    </w:pPr>
  </w:style>
  <w:style w:type="paragraph" w:styleId="Verzeichnis3">
    <w:name w:val="toc 3"/>
    <w:basedOn w:val="Index"/>
    <w:pPr>
      <w:tabs>
        <w:tab w:val="clear" w:pos="1134"/>
        <w:tab w:val="right" w:leader="dot" w:pos="9356"/>
      </w:tabs>
      <w:spacing w:after="0"/>
      <w:ind w:left="1474"/>
    </w:pPr>
  </w:style>
  <w:style w:type="paragraph" w:styleId="Verzeichnis4">
    <w:name w:val="toc 4"/>
    <w:basedOn w:val="Index"/>
    <w:pPr>
      <w:tabs>
        <w:tab w:val="clear" w:pos="1134"/>
        <w:tab w:val="right" w:leader="dot" w:pos="9073"/>
      </w:tabs>
      <w:spacing w:after="0"/>
      <w:ind w:left="1644"/>
    </w:pPr>
  </w:style>
  <w:style w:type="paragraph" w:customStyle="1" w:styleId="ZTitelblatt">
    <w:name w:val="ZTitelblatt"/>
    <w:basedOn w:val="berschrift1"/>
    <w:pPr>
      <w:widowControl/>
      <w:numPr>
        <w:numId w:val="0"/>
      </w:numPr>
      <w:tabs>
        <w:tab w:val="left" w:pos="567"/>
      </w:tabs>
    </w:pPr>
    <w:rPr>
      <w:rFonts w:ascii="Frutiger Light" w:hAnsi="Frutiger Light"/>
      <w:sz w:val="24"/>
    </w:rPr>
  </w:style>
  <w:style w:type="paragraph" w:styleId="Listennummer">
    <w:name w:val="List Number"/>
    <w:basedOn w:val="Liste"/>
    <w:pPr>
      <w:tabs>
        <w:tab w:val="clear" w:pos="1134"/>
        <w:tab w:val="left" w:pos="567"/>
      </w:tabs>
      <w:spacing w:after="0"/>
    </w:pPr>
  </w:style>
  <w:style w:type="paragraph" w:customStyle="1" w:styleId="Heading10">
    <w:name w:val="Heading 10"/>
    <w:basedOn w:val="Heading"/>
    <w:next w:val="Textkrper"/>
    <w:pPr>
      <w:numPr>
        <w:numId w:val="0"/>
      </w:numPr>
      <w:tabs>
        <w:tab w:val="num" w:pos="1584"/>
      </w:tabs>
      <w:ind w:left="1584" w:hanging="1584"/>
      <w:outlineLvl w:val="8"/>
    </w:pPr>
    <w:rPr>
      <w:b/>
      <w:bCs/>
      <w:sz w:val="21"/>
      <w:szCs w:val="21"/>
    </w:rPr>
  </w:style>
  <w:style w:type="paragraph" w:customStyle="1" w:styleId="Table">
    <w:name w:val="Table"/>
    <w:basedOn w:val="Beschriftung"/>
    <w:pPr>
      <w:tabs>
        <w:tab w:val="clear" w:pos="1134"/>
      </w:tabs>
      <w:spacing w:before="0" w:after="119"/>
    </w:pPr>
    <w:rPr>
      <w:i w:val="0"/>
      <w:sz w:val="20"/>
    </w:rPr>
  </w:style>
  <w:style w:type="paragraph" w:customStyle="1" w:styleId="ListContents">
    <w:name w:val="List Contents"/>
    <w:basedOn w:val="Standard"/>
    <w:pPr>
      <w:ind w:left="567"/>
    </w:pPr>
  </w:style>
  <w:style w:type="paragraph" w:styleId="Funotentext">
    <w:name w:val="footnote text"/>
    <w:basedOn w:val="Standard"/>
    <w:link w:val="FunotentextZchn"/>
    <w:uiPriority w:val="99"/>
    <w:semiHidden/>
    <w:unhideWhenUsed/>
    <w:rsid w:val="000F2700"/>
    <w:pPr>
      <w:keepLines w:val="0"/>
      <w:widowControl/>
      <w:tabs>
        <w:tab w:val="clear" w:pos="1134"/>
      </w:tabs>
      <w:spacing w:after="0"/>
    </w:pPr>
    <w:rPr>
      <w:rFonts w:ascii="Calibri" w:eastAsia="Times New Roman" w:hAnsi="Calibri" w:cs="Times New Roman"/>
      <w:kern w:val="0"/>
      <w:szCs w:val="20"/>
      <w:lang w:eastAsia="de-CH" w:bidi="ar-SA"/>
    </w:rPr>
  </w:style>
  <w:style w:type="character" w:customStyle="1" w:styleId="FunotentextZchn">
    <w:name w:val="Fußnotentext Zchn"/>
    <w:link w:val="Funotentext"/>
    <w:uiPriority w:val="99"/>
    <w:semiHidden/>
    <w:rsid w:val="000F2700"/>
    <w:rPr>
      <w:rFonts w:ascii="Calibri" w:hAnsi="Calibri"/>
    </w:rPr>
  </w:style>
  <w:style w:type="character" w:styleId="Funotenzeichen">
    <w:name w:val="footnote reference"/>
    <w:uiPriority w:val="99"/>
    <w:semiHidden/>
    <w:unhideWhenUsed/>
    <w:rsid w:val="000F2700"/>
    <w:rPr>
      <w:vertAlign w:val="superscript"/>
    </w:rPr>
  </w:style>
  <w:style w:type="table" w:styleId="Tabellenraster">
    <w:name w:val="Table Grid"/>
    <w:basedOn w:val="NormaleTabelle"/>
    <w:uiPriority w:val="59"/>
    <w:rsid w:val="000F2700"/>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0F2700"/>
    <w:pPr>
      <w:spacing w:after="0"/>
    </w:pPr>
    <w:rPr>
      <w:rFonts w:ascii="Tahoma" w:hAnsi="Tahoma"/>
      <w:sz w:val="16"/>
      <w:szCs w:val="14"/>
    </w:rPr>
  </w:style>
  <w:style w:type="character" w:customStyle="1" w:styleId="SprechblasentextZchn">
    <w:name w:val="Sprechblasentext Zchn"/>
    <w:link w:val="Sprechblasentext"/>
    <w:uiPriority w:val="99"/>
    <w:semiHidden/>
    <w:rsid w:val="000F2700"/>
    <w:rPr>
      <w:rFonts w:ascii="Tahoma" w:eastAsia="SimSun" w:hAnsi="Tahoma" w:cs="Mangal"/>
      <w:kern w:val="1"/>
      <w:sz w:val="16"/>
      <w:szCs w:val="14"/>
      <w:lang w:eastAsia="zh-CN" w:bidi="hi-IN"/>
    </w:rPr>
  </w:style>
  <w:style w:type="character" w:styleId="Kommentarzeichen">
    <w:name w:val="annotation reference"/>
    <w:uiPriority w:val="99"/>
    <w:semiHidden/>
    <w:unhideWhenUsed/>
    <w:rsid w:val="00997930"/>
    <w:rPr>
      <w:sz w:val="16"/>
      <w:szCs w:val="16"/>
    </w:rPr>
  </w:style>
  <w:style w:type="paragraph" w:styleId="Kommentartext">
    <w:name w:val="annotation text"/>
    <w:basedOn w:val="Standard"/>
    <w:link w:val="KommentartextZchn"/>
    <w:uiPriority w:val="99"/>
    <w:semiHidden/>
    <w:unhideWhenUsed/>
    <w:rsid w:val="00997930"/>
    <w:rPr>
      <w:szCs w:val="18"/>
    </w:rPr>
  </w:style>
  <w:style w:type="character" w:customStyle="1" w:styleId="KommentartextZchn">
    <w:name w:val="Kommentartext Zchn"/>
    <w:link w:val="Kommentartext"/>
    <w:uiPriority w:val="99"/>
    <w:semiHidden/>
    <w:rsid w:val="00997930"/>
    <w:rPr>
      <w:rFonts w:ascii="Frutiger 45 Light" w:eastAsia="SimSun" w:hAnsi="Frutiger 45 Light" w:cs="Mangal"/>
      <w:kern w:val="1"/>
      <w:szCs w:val="18"/>
      <w:lang w:eastAsia="zh-CN" w:bidi="hi-IN"/>
    </w:rPr>
  </w:style>
  <w:style w:type="paragraph" w:styleId="Kommentarthema">
    <w:name w:val="annotation subject"/>
    <w:basedOn w:val="Kommentartext"/>
    <w:next w:val="Kommentartext"/>
    <w:link w:val="KommentarthemaZchn"/>
    <w:uiPriority w:val="99"/>
    <w:semiHidden/>
    <w:unhideWhenUsed/>
    <w:rsid w:val="00997930"/>
    <w:rPr>
      <w:b/>
      <w:bCs/>
    </w:rPr>
  </w:style>
  <w:style w:type="character" w:customStyle="1" w:styleId="KommentarthemaZchn">
    <w:name w:val="Kommentarthema Zchn"/>
    <w:link w:val="Kommentarthema"/>
    <w:uiPriority w:val="99"/>
    <w:semiHidden/>
    <w:rsid w:val="00997930"/>
    <w:rPr>
      <w:rFonts w:ascii="Frutiger 45 Light" w:eastAsia="SimSun" w:hAnsi="Frutiger 45 Light" w:cs="Mangal"/>
      <w:b/>
      <w:bCs/>
      <w:kern w:val="1"/>
      <w:szCs w:val="18"/>
      <w:lang w:eastAsia="zh-CN" w:bidi="hi-IN"/>
    </w:rPr>
  </w:style>
  <w:style w:type="paragraph" w:customStyle="1" w:styleId="AbsatzzwischenSignaturblcken">
    <w:name w:val="Absatz zwischen Signaturblöcken"/>
    <w:basedOn w:val="Standard"/>
    <w:rsid w:val="00BD0EB7"/>
    <w:pPr>
      <w:keepLines w:val="0"/>
      <w:widowControl/>
      <w:tabs>
        <w:tab w:val="clear" w:pos="1134"/>
      </w:tabs>
      <w:spacing w:before="840" w:after="600" w:line="280" w:lineRule="atLeast"/>
    </w:pPr>
    <w:rPr>
      <w:rFonts w:eastAsia="Times New Roman" w:cs="Times New Roman"/>
      <w:b/>
      <w:kern w:val="10"/>
      <w:lang w:eastAsia="en-US" w:bidi="ar-SA"/>
    </w:rPr>
  </w:style>
  <w:style w:type="paragraph" w:styleId="Listenabsatz">
    <w:name w:val="List Paragraph"/>
    <w:basedOn w:val="Standard"/>
    <w:uiPriority w:val="34"/>
    <w:qFormat/>
    <w:rsid w:val="005B032F"/>
    <w:pPr>
      <w:ind w:left="720"/>
      <w:contextualSpacing/>
    </w:pPr>
  </w:style>
  <w:style w:type="paragraph" w:customStyle="1" w:styleId="Tabelle4">
    <w:name w:val="Tabelle 4"/>
    <w:rsid w:val="005B032F"/>
    <w:rPr>
      <w:rFonts w:ascii="Arial" w:hAnsi="Arial"/>
      <w:sz w:val="18"/>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57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9BDD0-E9C9-4207-AC4D-245883342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189</Words>
  <Characters>1192</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Industrielle Werke Basel</Company>
  <LinksUpToDate>false</LinksUpToDate>
  <CharactersWithSpaces>1379</CharactersWithSpaces>
  <SharedDoc>false</SharedDoc>
  <HLinks>
    <vt:vector size="12" baseType="variant">
      <vt:variant>
        <vt:i4>1835043</vt:i4>
      </vt:variant>
      <vt:variant>
        <vt:i4>9</vt:i4>
      </vt:variant>
      <vt:variant>
        <vt:i4>0</vt:i4>
      </vt:variant>
      <vt:variant>
        <vt:i4>5</vt:i4>
      </vt:variant>
      <vt:variant>
        <vt:lpwstr>mailto:info@iwb.ch</vt:lpwstr>
      </vt:variant>
      <vt:variant>
        <vt:lpwstr/>
      </vt:variant>
      <vt:variant>
        <vt:i4>1835043</vt:i4>
      </vt:variant>
      <vt:variant>
        <vt:i4>0</vt:i4>
      </vt:variant>
      <vt:variant>
        <vt:i4>0</vt:i4>
      </vt:variant>
      <vt:variant>
        <vt:i4>5</vt:i4>
      </vt:variant>
      <vt:variant>
        <vt:lpwstr>mailto:info@iwb.ch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Wittenwiller_Stucki Bettina</dc:creator>
  <cp:lastModifiedBy>Grüninger Tobias</cp:lastModifiedBy>
  <cp:revision>62</cp:revision>
  <cp:lastPrinted>1900-12-31T23:00:00Z</cp:lastPrinted>
  <dcterms:created xsi:type="dcterms:W3CDTF">2016-10-19T05:37:00Z</dcterms:created>
  <dcterms:modified xsi:type="dcterms:W3CDTF">2020-10-27T13:18:00Z</dcterms:modified>
  <cp:contentStatus>Endgültig</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ftraggeber">
    <vt:lpwstr>Projekt.Auftraggeber Typ=Text §=1 "Name Auftraggeber"</vt:lpwstr>
  </property>
  <property fmtid="{D5CDD505-2E9C-101B-9397-08002B2CF9AE}" pid="3" name="Berechtigung">
    <vt:lpwstr>Projekt</vt:lpwstr>
  </property>
  <property fmtid="{D5CDD505-2E9C-101B-9397-08002B2CF9AE}" pid="4" name="Dokumenttypen">
    <vt:lpwstr>doc</vt:lpwstr>
  </property>
  <property fmtid="{D5CDD505-2E9C-101B-9397-08002B2CF9AE}" pid="5" name="Menu">
    <vt:lpwstr>Ausschreibung</vt:lpwstr>
  </property>
  <property fmtid="{D5CDD505-2E9C-101B-9397-08002B2CF9AE}" pid="6" name="Objekte">
    <vt:lpwstr>Projekt</vt:lpwstr>
  </property>
  <property fmtid="{D5CDD505-2E9C-101B-9397-08002B2CF9AE}" pid="7" name="SingleXMLDocument_count">
    <vt:r8>0</vt:r8>
  </property>
  <property fmtid="{D5CDD505-2E9C-101B-9397-08002B2CF9AE}" pid="8" name="Verantwortlich">
    <vt:lpwstr>Projekt.Verantwortlich Typ=Text §=2 "Name Verantwortlicher"</vt:lpwstr>
  </property>
  <property fmtid="{D5CDD505-2E9C-101B-9397-08002B2CF9AE}" pid="9" name="simapPublikationstermin">
    <vt:lpwstr>Projekt.simapPublikationstermin Typ=Datum §=3 "simap Publikationstermin"</vt:lpwstr>
  </property>
  <property fmtid="{D5CDD505-2E9C-101B-9397-08002B2CF9AE}" pid="10" name="_MarkAsFinal">
    <vt:bool>true</vt:bool>
  </property>
</Properties>
</file>